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7DDD" w14:textId="70D871D4" w:rsidR="008867B9" w:rsidRPr="007F2BDD" w:rsidRDefault="007F2BDD" w:rsidP="001813F1">
      <w:pPr>
        <w:pStyle w:val="Standard"/>
        <w:widowControl w:val="0"/>
        <w:pBdr>
          <w:top w:val="thinThickSmallGap" w:sz="12" w:space="1" w:color="auto"/>
          <w:left w:val="thinThickSmallGap" w:sz="12" w:space="7" w:color="auto"/>
          <w:bottom w:val="thickThinSmallGap" w:sz="12" w:space="0" w:color="auto"/>
          <w:right w:val="thickThinSmallGap" w:sz="12" w:space="0" w:color="auto"/>
        </w:pBdr>
        <w:ind w:left="180" w:right="182"/>
        <w:jc w:val="center"/>
        <w:rPr>
          <w:rFonts w:ascii="Times New Roman" w:hAnsi="Times New Roman"/>
          <w:b/>
          <w:bCs/>
        </w:rPr>
      </w:pPr>
      <w:r w:rsidRPr="00792C47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E90413" wp14:editId="7DC2CCEB">
                <wp:simplePos x="0" y="0"/>
                <wp:positionH relativeFrom="margin">
                  <wp:posOffset>4384040</wp:posOffset>
                </wp:positionH>
                <wp:positionV relativeFrom="margin">
                  <wp:posOffset>-9525</wp:posOffset>
                </wp:positionV>
                <wp:extent cx="1476375" cy="4762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B1BE" w14:textId="77777777" w:rsidR="00D6289E" w:rsidRPr="0057582D" w:rsidRDefault="00D6289E" w:rsidP="00D6289E">
                            <w:pPr>
                              <w:rPr>
                                <w:rFonts w:asciiTheme="minorHAnsi" w:hAnsiTheme="minorHAnsi"/>
                                <w:spacing w:val="-10"/>
                                <w:sz w:val="17"/>
                                <w:szCs w:val="17"/>
                              </w:rPr>
                            </w:pPr>
                            <w:r w:rsidRPr="0057582D">
                              <w:rPr>
                                <w:rFonts w:asciiTheme="minorHAnsi" w:hAnsiTheme="minorHAnsi"/>
                                <w:spacing w:val="-10"/>
                                <w:sz w:val="17"/>
                                <w:szCs w:val="17"/>
                              </w:rPr>
                              <w:t>WOV - With One Voice</w:t>
                            </w:r>
                          </w:p>
                          <w:p w14:paraId="44DA9154" w14:textId="77777777" w:rsidR="00D6289E" w:rsidRPr="00E05EBF" w:rsidRDefault="00D6289E" w:rsidP="00D6289E">
                            <w:pP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57582D">
                              <w:rPr>
                                <w:rFonts w:asciiTheme="minorHAnsi" w:hAnsiTheme="minorHAnsi"/>
                                <w:spacing w:val="-10"/>
                                <w:sz w:val="17"/>
                                <w:szCs w:val="17"/>
                              </w:rPr>
                              <w:t xml:space="preserve">CH - Celebration Hymnal </w:t>
                            </w:r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br/>
                            </w:r>
                            <w:r w:rsidRPr="00E05EBF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LBW - </w:t>
                            </w:r>
                            <w:r w:rsidRPr="00E05EBF">
                              <w:rPr>
                                <w:rFonts w:asciiTheme="minorHAnsi" w:hAnsiTheme="minorHAnsi"/>
                                <w:spacing w:val="-10"/>
                                <w:sz w:val="17"/>
                                <w:szCs w:val="17"/>
                              </w:rPr>
                              <w:t>Lutheran Book of Worship</w:t>
                            </w:r>
                          </w:p>
                          <w:p w14:paraId="10060C0D" w14:textId="77777777" w:rsidR="00D6289E" w:rsidRPr="00E05EBF" w:rsidRDefault="00D6289E" w:rsidP="00D6289E">
                            <w:pP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</w:p>
                          <w:p w14:paraId="5308FB9B" w14:textId="77777777" w:rsidR="00D6289E" w:rsidRDefault="00D6289E" w:rsidP="00D6289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90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2pt;margin-top:-.75pt;width:116.25pt;height:37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" stroked="f">
                <v:textbox>
                  <w:txbxContent>
                    <w:p w14:paraId="2327B1BE" w14:textId="77777777" w:rsidR="00D6289E" w:rsidRPr="0057582D" w:rsidRDefault="00D6289E" w:rsidP="00D6289E">
                      <w:pPr>
                        <w:rPr>
                          <w:rFonts w:asciiTheme="minorHAnsi" w:hAnsiTheme="minorHAnsi"/>
                          <w:spacing w:val="-10"/>
                          <w:sz w:val="17"/>
                          <w:szCs w:val="17"/>
                        </w:rPr>
                      </w:pPr>
                      <w:r w:rsidRPr="0057582D">
                        <w:rPr>
                          <w:rFonts w:asciiTheme="minorHAnsi" w:hAnsiTheme="minorHAnsi"/>
                          <w:spacing w:val="-10"/>
                          <w:sz w:val="17"/>
                          <w:szCs w:val="17"/>
                        </w:rPr>
                        <w:t>WOV - With One Voice</w:t>
                      </w:r>
                    </w:p>
                    <w:p w14:paraId="44DA9154" w14:textId="77777777" w:rsidR="00D6289E" w:rsidRPr="00E05EBF" w:rsidRDefault="00D6289E" w:rsidP="00D6289E">
                      <w:pPr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57582D">
                        <w:rPr>
                          <w:rFonts w:asciiTheme="minorHAnsi" w:hAnsiTheme="minorHAnsi"/>
                          <w:spacing w:val="-10"/>
                          <w:sz w:val="17"/>
                          <w:szCs w:val="17"/>
                        </w:rPr>
                        <w:t xml:space="preserve">CH - Celebration Hymnal </w:t>
                      </w:r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br/>
                      </w:r>
                      <w:r w:rsidRPr="00E05EBF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LBW - </w:t>
                      </w:r>
                      <w:r w:rsidRPr="00E05EBF">
                        <w:rPr>
                          <w:rFonts w:asciiTheme="minorHAnsi" w:hAnsiTheme="minorHAnsi"/>
                          <w:spacing w:val="-10"/>
                          <w:sz w:val="17"/>
                          <w:szCs w:val="17"/>
                        </w:rPr>
                        <w:t>Lutheran Book of Worship</w:t>
                      </w:r>
                    </w:p>
                    <w:p w14:paraId="10060C0D" w14:textId="77777777" w:rsidR="00D6289E" w:rsidRPr="00E05EBF" w:rsidRDefault="00D6289E" w:rsidP="00D6289E">
                      <w:pPr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</w:p>
                    <w:p w14:paraId="5308FB9B" w14:textId="77777777" w:rsidR="00D6289E" w:rsidRDefault="00D6289E" w:rsidP="00D6289E"/>
                  </w:txbxContent>
                </v:textbox>
                <w10:wrap anchorx="margin" anchory="margin"/>
              </v:shape>
            </w:pict>
          </mc:Fallback>
        </mc:AlternateContent>
      </w:r>
      <w:r w:rsidRPr="00792C4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071788" wp14:editId="598960A9">
            <wp:simplePos x="0" y="0"/>
            <wp:positionH relativeFrom="column">
              <wp:posOffset>40640</wp:posOffset>
            </wp:positionH>
            <wp:positionV relativeFrom="paragraph">
              <wp:posOffset>68580</wp:posOffset>
            </wp:positionV>
            <wp:extent cx="1057275" cy="371475"/>
            <wp:effectExtent l="0" t="0" r="9525" b="9525"/>
            <wp:wrapNone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B72" w:rsidRPr="00792C47">
        <w:rPr>
          <w:rFonts w:ascii="Times New Roman" w:hAnsi="Times New Roman"/>
          <w:b/>
          <w:bCs/>
          <w:noProof/>
        </w:rPr>
        <mc:AlternateContent>
          <mc:Choice Requires="wps">
            <w:drawing>
              <wp:inline distT="0" distB="0" distL="0" distR="0" wp14:anchorId="4923928F" wp14:editId="2A928E28">
                <wp:extent cx="4325112" cy="694944"/>
                <wp:effectExtent l="0" t="0" r="0" b="0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112" cy="694944"/>
                        </a:xfrm>
                        <a:custGeom>
                          <a:avLst/>
                          <a:gdLst>
                            <a:gd name="connsiteX0" fmla="*/ 0 w 4324985"/>
                            <a:gd name="connsiteY0" fmla="*/ 0 h 694690"/>
                            <a:gd name="connsiteX1" fmla="*/ 4324985 w 4324985"/>
                            <a:gd name="connsiteY1" fmla="*/ 0 h 694690"/>
                            <a:gd name="connsiteX2" fmla="*/ 4324985 w 4324985"/>
                            <a:gd name="connsiteY2" fmla="*/ 694690 h 694690"/>
                            <a:gd name="connsiteX3" fmla="*/ 0 w 4324985"/>
                            <a:gd name="connsiteY3" fmla="*/ 694690 h 694690"/>
                            <a:gd name="connsiteX4" fmla="*/ 0 w 4324985"/>
                            <a:gd name="connsiteY4" fmla="*/ 0 h 694690"/>
                            <a:gd name="connsiteX0" fmla="*/ 0 w 4324985"/>
                            <a:gd name="connsiteY0" fmla="*/ 0 h 694690"/>
                            <a:gd name="connsiteX1" fmla="*/ 3562985 w 4324985"/>
                            <a:gd name="connsiteY1" fmla="*/ 9525 h 694690"/>
                            <a:gd name="connsiteX2" fmla="*/ 4324985 w 4324985"/>
                            <a:gd name="connsiteY2" fmla="*/ 694690 h 694690"/>
                            <a:gd name="connsiteX3" fmla="*/ 0 w 4324985"/>
                            <a:gd name="connsiteY3" fmla="*/ 694690 h 694690"/>
                            <a:gd name="connsiteX4" fmla="*/ 0 w 4324985"/>
                            <a:gd name="connsiteY4" fmla="*/ 0 h 694690"/>
                            <a:gd name="connsiteX0" fmla="*/ 0 w 4324985"/>
                            <a:gd name="connsiteY0" fmla="*/ 0 h 694690"/>
                            <a:gd name="connsiteX1" fmla="*/ 3562985 w 4324985"/>
                            <a:gd name="connsiteY1" fmla="*/ 9525 h 694690"/>
                            <a:gd name="connsiteX2" fmla="*/ 4324985 w 4324985"/>
                            <a:gd name="connsiteY2" fmla="*/ 694690 h 694690"/>
                            <a:gd name="connsiteX3" fmla="*/ 0 w 4324985"/>
                            <a:gd name="connsiteY3" fmla="*/ 694690 h 694690"/>
                            <a:gd name="connsiteX4" fmla="*/ 0 w 4324985"/>
                            <a:gd name="connsiteY4" fmla="*/ 0 h 694690"/>
                            <a:gd name="connsiteX0" fmla="*/ 0 w 4324985"/>
                            <a:gd name="connsiteY0" fmla="*/ 0 h 694690"/>
                            <a:gd name="connsiteX1" fmla="*/ 3562985 w 4324985"/>
                            <a:gd name="connsiteY1" fmla="*/ 9525 h 694690"/>
                            <a:gd name="connsiteX2" fmla="*/ 4324985 w 4324985"/>
                            <a:gd name="connsiteY2" fmla="*/ 694690 h 694690"/>
                            <a:gd name="connsiteX3" fmla="*/ 0 w 4324985"/>
                            <a:gd name="connsiteY3" fmla="*/ 694690 h 694690"/>
                            <a:gd name="connsiteX4" fmla="*/ 0 w 4324985"/>
                            <a:gd name="connsiteY4" fmla="*/ 0 h 694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24985" h="694690">
                              <a:moveTo>
                                <a:pt x="0" y="0"/>
                              </a:moveTo>
                              <a:lnTo>
                                <a:pt x="3562985" y="9525"/>
                              </a:lnTo>
                              <a:cubicBezTo>
                                <a:pt x="3283585" y="495088"/>
                                <a:pt x="4070985" y="466302"/>
                                <a:pt x="4324985" y="694690"/>
                              </a:cubicBezTo>
                              <a:lnTo>
                                <a:pt x="0" y="694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5C3A02" w14:textId="77777777" w:rsidR="004E418E" w:rsidRPr="002C14B2" w:rsidRDefault="00FE570A" w:rsidP="00337D72">
                            <w:pPr>
                              <w:pStyle w:val="Framecontents"/>
                              <w:widowControl w:val="0"/>
                              <w:ind w:left="-360"/>
                              <w:jc w:val="center"/>
                              <w:rPr>
                                <w:rFonts w:ascii="Palatino" w:hAnsi="Palatino" w:cs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0" w:name="_Hlk482876542"/>
                            <w:bookmarkEnd w:id="0"/>
                            <w:r w:rsidRPr="002C14B2">
                              <w:rPr>
                                <w:rFonts w:ascii="Palatino" w:hAnsi="Palatino" w:cs="Tahoma"/>
                                <w:b/>
                                <w:bCs/>
                                <w:sz w:val="26"/>
                                <w:szCs w:val="26"/>
                              </w:rPr>
                              <w:t>EMMANUEL LUTHERAN CHURCH</w:t>
                            </w:r>
                          </w:p>
                          <w:p w14:paraId="31084D04" w14:textId="2357B572" w:rsidR="004E418E" w:rsidRPr="007240E2" w:rsidRDefault="00FE570A" w:rsidP="00337D72">
                            <w:pPr>
                              <w:pStyle w:val="Framecontents"/>
                              <w:widowControl w:val="0"/>
                              <w:ind w:left="-360"/>
                              <w:jc w:val="center"/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PO Box 282       308 4th Avenue</w:t>
                            </w:r>
                            <w:r w:rsidR="00CC2279"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ab/>
                            </w: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Grafton, </w:t>
                            </w:r>
                            <w:r w:rsidR="0056492E"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Iowa 50440</w:t>
                            </w:r>
                          </w:p>
                          <w:p w14:paraId="267F4D0D" w14:textId="2C121EE9" w:rsidR="004E418E" w:rsidRPr="007240E2" w:rsidRDefault="00FE570A" w:rsidP="00337D72">
                            <w:pPr>
                              <w:pStyle w:val="Framecontents"/>
                              <w:widowControl w:val="0"/>
                              <w:ind w:left="-360"/>
                              <w:jc w:val="center"/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Office: 641-748-2736      Parsonage: 641-748-2050</w:t>
                            </w:r>
                          </w:p>
                          <w:p w14:paraId="4516765B" w14:textId="7605CB2A" w:rsidR="004E418E" w:rsidRPr="007240E2" w:rsidRDefault="00337D72" w:rsidP="003633AB">
                            <w:pPr>
                              <w:pStyle w:val="Framecontents"/>
                              <w:widowControl w:val="0"/>
                              <w:rPr>
                                <w:rFonts w:ascii="Palatino" w:hAnsi="Palatino"/>
                                <w:b/>
                                <w:spacing w:val="-10"/>
                              </w:rPr>
                            </w:pPr>
                            <w:r w:rsidRPr="007240E2">
                              <w:rPr>
                                <w:rStyle w:val="Internetlink"/>
                                <w:rFonts w:ascii="Palatino" w:hAnsi="Palatino" w:cs="Tahoma"/>
                                <w:b/>
                                <w:bCs/>
                                <w:color w:val="auto"/>
                                <w:spacing w:val="-10"/>
                                <w:sz w:val="20"/>
                                <w:szCs w:val="20"/>
                                <w:u w:val="none"/>
                              </w:rPr>
                              <w:t>emanluthch@wctatel.net</w:t>
                            </w: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E570A"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PastorZ@wctatel.net     </w:t>
                            </w:r>
                            <w:r w:rsidR="00FE570A" w:rsidRPr="007240E2">
                              <w:rPr>
                                <w:rFonts w:ascii="Palatino" w:hAnsi="Palatino" w:cs="Tahom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www.emmanuelgrafton.org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3928F" id="Frame1" o:spid="_x0000_s1027" style="width:340.5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324985,694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" adj="-11796480,,5400" path="m,l3562985,9525v-279400,485563,508000,456777,762000,685165l,694690,,xe" stroked="f">
                <v:stroke joinstyle="miter"/>
                <v:formulas/>
                <v:path arrowok="t" o:connecttype="custom" o:connectlocs="0,0;3563090,9528;4325112,694944;0,694944;0,0" o:connectangles="0,0,0,0,0" textboxrect="0,0,4324985,694690"/>
                <v:textbox inset="0,0,0,0">
                  <w:txbxContent>
                    <w:p w14:paraId="5A5C3A02" w14:textId="77777777" w:rsidR="004E418E" w:rsidRPr="002C14B2" w:rsidRDefault="00FE570A" w:rsidP="00337D72">
                      <w:pPr>
                        <w:pStyle w:val="Framecontents"/>
                        <w:widowControl w:val="0"/>
                        <w:ind w:left="-360"/>
                        <w:jc w:val="center"/>
                        <w:rPr>
                          <w:rFonts w:ascii="Palatino" w:hAnsi="Palatino" w:cs="Tahoma"/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Hlk482876542"/>
                      <w:bookmarkEnd w:id="1"/>
                      <w:r w:rsidRPr="002C14B2">
                        <w:rPr>
                          <w:rFonts w:ascii="Palatino" w:hAnsi="Palatino" w:cs="Tahoma"/>
                          <w:b/>
                          <w:bCs/>
                          <w:sz w:val="26"/>
                          <w:szCs w:val="26"/>
                        </w:rPr>
                        <w:t>EMMANUEL LUTHERAN CHURCH</w:t>
                      </w:r>
                    </w:p>
                    <w:p w14:paraId="31084D04" w14:textId="2357B572" w:rsidR="004E418E" w:rsidRPr="007240E2" w:rsidRDefault="00FE570A" w:rsidP="00337D72">
                      <w:pPr>
                        <w:pStyle w:val="Framecontents"/>
                        <w:widowControl w:val="0"/>
                        <w:ind w:left="-360"/>
                        <w:jc w:val="center"/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</w:pP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>PO Box 282       308 4th Avenue</w:t>
                      </w:r>
                      <w:r w:rsidR="00CC2279"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ab/>
                      </w: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Grafton, </w:t>
                      </w:r>
                      <w:r w:rsidR="0056492E"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>Iowa 50440</w:t>
                      </w:r>
                    </w:p>
                    <w:p w14:paraId="267F4D0D" w14:textId="2C121EE9" w:rsidR="004E418E" w:rsidRPr="007240E2" w:rsidRDefault="00FE570A" w:rsidP="00337D72">
                      <w:pPr>
                        <w:pStyle w:val="Framecontents"/>
                        <w:widowControl w:val="0"/>
                        <w:ind w:left="-360"/>
                        <w:jc w:val="center"/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</w:pP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>Office: 641-748-2736      Parsonage: 641-748-2050</w:t>
                      </w:r>
                    </w:p>
                    <w:p w14:paraId="4516765B" w14:textId="7605CB2A" w:rsidR="004E418E" w:rsidRPr="007240E2" w:rsidRDefault="00337D72" w:rsidP="003633AB">
                      <w:pPr>
                        <w:pStyle w:val="Framecontents"/>
                        <w:widowControl w:val="0"/>
                        <w:rPr>
                          <w:rFonts w:ascii="Palatino" w:hAnsi="Palatino"/>
                          <w:b/>
                          <w:spacing w:val="-10"/>
                        </w:rPr>
                      </w:pPr>
                      <w:r w:rsidRPr="007240E2">
                        <w:rPr>
                          <w:rStyle w:val="Internetlink"/>
                          <w:rFonts w:ascii="Palatino" w:hAnsi="Palatino" w:cs="Tahoma"/>
                          <w:b/>
                          <w:bCs/>
                          <w:color w:val="auto"/>
                          <w:spacing w:val="-10"/>
                          <w:sz w:val="20"/>
                          <w:szCs w:val="20"/>
                          <w:u w:val="none"/>
                        </w:rPr>
                        <w:t>emanluthch@wctatel.net</w:t>
                      </w: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    </w:t>
                      </w:r>
                      <w:r w:rsidR="00FE570A"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PastorZ@wctatel.net     </w:t>
                      </w:r>
                      <w:r w:rsidR="00FE570A" w:rsidRPr="007240E2">
                        <w:rPr>
                          <w:rFonts w:ascii="Palatino" w:hAnsi="Palatino" w:cs="Tahoma"/>
                          <w:b/>
                          <w:bCs/>
                          <w:spacing w:val="-10"/>
                          <w:sz w:val="20"/>
                          <w:szCs w:val="20"/>
                        </w:rPr>
                        <w:t>www.emmanuelgrafton.org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A7D429" w14:textId="66667322" w:rsidR="00A97091" w:rsidRDefault="00871F43" w:rsidP="00D774F0">
      <w:pPr>
        <w:tabs>
          <w:tab w:val="left" w:pos="3420"/>
          <w:tab w:val="right" w:pos="9000"/>
        </w:tabs>
        <w:autoSpaceDN/>
        <w:spacing w:before="40"/>
        <w:ind w:left="90" w:right="2"/>
        <w:textAlignment w:val="auto"/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</w:pPr>
      <w:bookmarkStart w:id="2" w:name="_Hlk482876562"/>
      <w:bookmarkEnd w:id="2"/>
      <w:r w:rsidRPr="00CC0A81">
        <w:rPr>
          <w:rFonts w:ascii="CG Times" w:eastAsia="Times New Roman" w:hAnsi="CG Times" w:cs="Tahoma"/>
          <w:b/>
          <w:bCs/>
          <w:kern w:val="1"/>
          <w:sz w:val="22"/>
          <w:szCs w:val="22"/>
          <w:lang w:eastAsia="en-US" w:bidi="ar-SA"/>
        </w:rPr>
        <w:t>Pastor:  Solveig A.H. Zamzow</w:t>
      </w:r>
      <w:r w:rsidRPr="00CC0A8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ab/>
      </w:r>
      <w:r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ab/>
      </w:r>
      <w:r w:rsidRPr="00CC0A8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Organist</w:t>
      </w:r>
      <w:r w:rsidR="00A67C8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 xml:space="preserve">: </w:t>
      </w:r>
      <w:r w:rsidR="00254C8C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Marena Henkle</w:t>
      </w:r>
    </w:p>
    <w:p w14:paraId="0E0B23F1" w14:textId="77F3FCBC" w:rsidR="00871F43" w:rsidRPr="00A97091" w:rsidRDefault="00CC60F9" w:rsidP="007311ED">
      <w:pPr>
        <w:tabs>
          <w:tab w:val="left" w:pos="3420"/>
          <w:tab w:val="right" w:pos="9000"/>
        </w:tabs>
        <w:autoSpaceDN/>
        <w:ind w:left="90" w:right="2"/>
        <w:textAlignment w:val="auto"/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Lay reader</w:t>
      </w:r>
      <w:r w:rsidR="00DD2620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:</w:t>
      </w:r>
      <w:r w:rsidR="00A67C8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 xml:space="preserve"> </w:t>
      </w:r>
      <w:r w:rsidR="00A122C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Suzanne Seleskie</w:t>
      </w:r>
      <w:r w:rsidR="006131DE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ab/>
      </w:r>
      <w:r w:rsidR="00A97091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ab/>
      </w:r>
      <w:r w:rsidR="00871F43" w:rsidRPr="001D136C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Acolyte:</w:t>
      </w:r>
      <w:r w:rsidR="004E1A1E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 xml:space="preserve"> </w:t>
      </w:r>
      <w:r w:rsidR="00254C8C">
        <w:rPr>
          <w:rFonts w:ascii="CG Times" w:eastAsia="Times New Roman" w:hAnsi="CG Times" w:cs="Tahoma"/>
          <w:bCs/>
          <w:kern w:val="1"/>
          <w:sz w:val="22"/>
          <w:szCs w:val="22"/>
          <w:lang w:eastAsia="en-US" w:bidi="ar-SA"/>
        </w:rPr>
        <w:t>Kaelee Hicken</w:t>
      </w:r>
    </w:p>
    <w:p w14:paraId="50CE7686" w14:textId="3FB80A31" w:rsidR="00CC0A81" w:rsidRPr="00651D93" w:rsidRDefault="00447771" w:rsidP="007311ED">
      <w:pPr>
        <w:autoSpaceDN/>
        <w:ind w:right="2"/>
        <w:jc w:val="center"/>
        <w:textAlignment w:val="auto"/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</w:pPr>
      <w:r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>9</w:t>
      </w:r>
      <w:r w:rsidR="00651D93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vertAlign w:val="superscript"/>
          <w:lang w:eastAsia="en-US" w:bidi="ar-SA"/>
        </w:rPr>
        <w:t>th</w:t>
      </w:r>
      <w:r w:rsidR="00651D93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 xml:space="preserve"> </w:t>
      </w:r>
      <w:r w:rsidR="006131DE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 xml:space="preserve">Sunday </w:t>
      </w:r>
      <w:r w:rsidR="00DD2620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>of Pentecost</w:t>
      </w:r>
    </w:p>
    <w:p w14:paraId="4CAF5CFD" w14:textId="253E844D" w:rsidR="004E1A1E" w:rsidRDefault="00447771" w:rsidP="00250922">
      <w:pPr>
        <w:tabs>
          <w:tab w:val="center" w:pos="1710"/>
          <w:tab w:val="right" w:pos="8820"/>
        </w:tabs>
        <w:autoSpaceDN/>
        <w:ind w:left="-274" w:right="-173"/>
        <w:jc w:val="center"/>
        <w:textAlignment w:val="auto"/>
        <w:rPr>
          <w:rFonts w:ascii="CG Times" w:eastAsia="Times New Roman" w:hAnsi="CG Times" w:cs="Tahoma"/>
          <w:b/>
          <w:bCs/>
          <w:kern w:val="1"/>
          <w:sz w:val="16"/>
          <w:szCs w:val="16"/>
          <w:lang w:eastAsia="en-US" w:bidi="ar-SA"/>
        </w:rPr>
      </w:pPr>
      <w:r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>August 11</w:t>
      </w:r>
      <w:r w:rsidR="00663BAF" w:rsidRPr="00663BAF">
        <w:rPr>
          <w:rFonts w:ascii="CG Times" w:eastAsia="Times New Roman" w:hAnsi="CG Times" w:cs="Tahoma"/>
          <w:b/>
          <w:bCs/>
          <w:kern w:val="1"/>
          <w:sz w:val="25"/>
          <w:szCs w:val="25"/>
          <w:vertAlign w:val="superscript"/>
          <w:lang w:eastAsia="en-US" w:bidi="ar-SA"/>
        </w:rPr>
        <w:t>th</w:t>
      </w:r>
      <w:r w:rsidR="001A1EA5" w:rsidRPr="00651D93">
        <w:rPr>
          <w:rFonts w:ascii="CG Times" w:eastAsia="Times New Roman" w:hAnsi="CG Times" w:cs="Tahoma"/>
          <w:b/>
          <w:bCs/>
          <w:kern w:val="1"/>
          <w:sz w:val="25"/>
          <w:szCs w:val="25"/>
          <w:lang w:eastAsia="en-US" w:bidi="ar-SA"/>
        </w:rPr>
        <w:t>, 2019</w:t>
      </w:r>
    </w:p>
    <w:p w14:paraId="3B363EBF" w14:textId="77777777" w:rsidR="004E1A1E" w:rsidRPr="004E1A1E" w:rsidRDefault="004E1A1E" w:rsidP="00250922">
      <w:pPr>
        <w:tabs>
          <w:tab w:val="center" w:pos="1710"/>
          <w:tab w:val="right" w:pos="8820"/>
        </w:tabs>
        <w:autoSpaceDN/>
        <w:ind w:left="-274" w:right="-173"/>
        <w:jc w:val="center"/>
        <w:textAlignment w:val="auto"/>
        <w:rPr>
          <w:rFonts w:ascii="CG Times" w:eastAsia="Times New Roman" w:hAnsi="CG Times" w:cs="Tahoma"/>
          <w:b/>
          <w:bCs/>
          <w:kern w:val="1"/>
          <w:sz w:val="6"/>
          <w:szCs w:val="6"/>
          <w:lang w:eastAsia="en-US" w:bidi="ar-SA"/>
        </w:rPr>
      </w:pPr>
    </w:p>
    <w:p w14:paraId="327A933C" w14:textId="77777777" w:rsidR="00B94B21" w:rsidRPr="00CB0673" w:rsidRDefault="00B94B21" w:rsidP="004801BD">
      <w:pPr>
        <w:widowControl/>
        <w:autoSpaceDN/>
        <w:spacing w:after="9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bookmarkStart w:id="3" w:name="_Hlk482874858"/>
      <w:bookmarkStart w:id="4" w:name="_Hlk506461765"/>
      <w:r w:rsidRPr="00CB0673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Prelude </w:t>
      </w:r>
    </w:p>
    <w:p w14:paraId="236F3592" w14:textId="5C3302CB" w:rsidR="00B94B21" w:rsidRPr="00B94B21" w:rsidRDefault="00B94B21" w:rsidP="004801BD">
      <w:pPr>
        <w:widowControl/>
        <w:autoSpaceDN/>
        <w:spacing w:after="90" w:line="245" w:lineRule="auto"/>
        <w:ind w:left="720" w:right="272" w:hanging="360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</w:t>
      </w: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: 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grace of our Lord Jesus Christ, the love of God, and the communion of the Holy Spirit be with you all.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Pr="00B94B21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C: </w:t>
      </w:r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 xml:space="preserve">And </w:t>
      </w:r>
      <w:proofErr w:type="gramStart"/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>also</w:t>
      </w:r>
      <w:proofErr w:type="gramEnd"/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 xml:space="preserve"> with you.</w:t>
      </w:r>
      <w:r w:rsidRPr="00CB0673">
        <w:rPr>
          <w:rFonts w:ascii="CG Times" w:eastAsia="Times New Roman" w:hAnsi="CG Times" w:cs="Tahoma"/>
          <w:bCs/>
          <w:kern w:val="1"/>
          <w:sz w:val="23"/>
          <w:szCs w:val="23"/>
          <w:lang w:eastAsia="en-US" w:bidi="ar-SA"/>
        </w:rPr>
        <w:t xml:space="preserve"> </w:t>
      </w:r>
    </w:p>
    <w:p w14:paraId="7C66F488" w14:textId="257877C4" w:rsidR="00B94B21" w:rsidRPr="005412BD" w:rsidRDefault="00B2115E" w:rsidP="004801BD">
      <w:pPr>
        <w:tabs>
          <w:tab w:val="left" w:leader="dot" w:pos="7920"/>
          <w:tab w:val="right" w:pos="9090"/>
        </w:tabs>
        <w:autoSpaceDN/>
        <w:spacing w:after="90" w:line="245" w:lineRule="auto"/>
        <w:textAlignment w:val="auto"/>
        <w:rPr>
          <w:rFonts w:ascii="CG Times" w:eastAsia="Times New Roman" w:hAnsi="CG Times" w:cs="Tahoma"/>
          <w:b/>
          <w:kern w:val="1"/>
          <w:szCs w:val="23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</w:t>
      </w:r>
      <w:r w:rsidR="00B94B21"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Gathering Song:</w:t>
      </w:r>
      <w:r w:rsidR="00706CF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254C8C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God, Who Stretched the Spangled Heavens</w:t>
      </w:r>
      <w:r w:rsidR="004E1A1E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 xml:space="preserve"> </w:t>
      </w:r>
      <w:r w:rsid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254C8C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LBW</w:t>
      </w:r>
      <w:r w:rsidR="007C31D5" w:rsidRPr="005412BD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 # </w:t>
      </w:r>
      <w:r w:rsidR="00254C8C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463</w:t>
      </w:r>
    </w:p>
    <w:p w14:paraId="14C00516" w14:textId="1295CB07" w:rsidR="00B94B21" w:rsidRPr="00CB0673" w:rsidRDefault="00B94B21" w:rsidP="004801BD">
      <w:pPr>
        <w:widowControl/>
        <w:autoSpaceDN/>
        <w:spacing w:after="90" w:line="245" w:lineRule="auto"/>
        <w:ind w:left="360" w:right="92"/>
        <w:textAlignment w:val="auto"/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P:</w:t>
      </w:r>
      <w:r w:rsidR="00B2115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You are the treasured people of the Lord</w:t>
      </w: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Pr="00B94B21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C: </w:t>
      </w:r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 xml:space="preserve">a people holy to the Lord our God. </w:t>
      </w:r>
    </w:p>
    <w:p w14:paraId="258FE440" w14:textId="49FACE96" w:rsidR="00B94B21" w:rsidRPr="00B94B21" w:rsidRDefault="00B94B21" w:rsidP="004801BD">
      <w:pPr>
        <w:widowControl/>
        <w:autoSpaceDN/>
        <w:spacing w:after="90" w:line="245" w:lineRule="auto"/>
        <w:ind w:left="360"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P:</w:t>
      </w:r>
      <w:r w:rsidR="00B2115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Keep the words of the Lord in your hearts; teach them to your children.</w:t>
      </w:r>
    </w:p>
    <w:p w14:paraId="1C343B20" w14:textId="6201543F" w:rsidR="00B94B21" w:rsidRPr="00B94B21" w:rsidRDefault="00B94B21" w:rsidP="004801BD">
      <w:pPr>
        <w:widowControl/>
        <w:autoSpaceDN/>
        <w:spacing w:after="90" w:line="245" w:lineRule="auto"/>
        <w:ind w:left="720" w:right="92" w:hanging="360"/>
        <w:textAlignment w:val="auto"/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>C:</w:t>
      </w:r>
      <w:r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  </w:t>
      </w:r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 xml:space="preserve">Talk about them when you are at home and when you are away, when you lie down and when you rise. </w:t>
      </w:r>
    </w:p>
    <w:p w14:paraId="357E13DF" w14:textId="32193643" w:rsidR="00B94B21" w:rsidRDefault="00B94B21" w:rsidP="004801BD">
      <w:pPr>
        <w:widowControl/>
        <w:autoSpaceDN/>
        <w:spacing w:after="90" w:line="245" w:lineRule="auto"/>
        <w:ind w:left="360"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P:</w:t>
      </w:r>
      <w:r w:rsidR="00B2115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One does not live by bread alone </w:t>
      </w:r>
    </w:p>
    <w:p w14:paraId="3685D68D" w14:textId="7FD8E377" w:rsidR="00651D93" w:rsidRPr="00B94B21" w:rsidRDefault="00B94B21" w:rsidP="004801BD">
      <w:pPr>
        <w:widowControl/>
        <w:autoSpaceDN/>
        <w:spacing w:after="90" w:line="245" w:lineRule="auto"/>
        <w:ind w:left="360" w:right="92"/>
        <w:textAlignment w:val="auto"/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C: </w:t>
      </w:r>
      <w:r w:rsidR="00B2115E">
        <w:rPr>
          <w:rFonts w:ascii="CG Times" w:eastAsia="Times New Roman" w:hAnsi="CG Times" w:cs="Tahoma"/>
          <w:b/>
          <w:bCs/>
          <w:kern w:val="1"/>
          <w:szCs w:val="23"/>
          <w:lang w:eastAsia="en-US" w:bidi="ar-SA"/>
        </w:rPr>
        <w:t xml:space="preserve"> </w:t>
      </w:r>
      <w:r w:rsidR="007C31D5"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>B</w:t>
      </w:r>
      <w:r w:rsidRPr="00CB0673">
        <w:rPr>
          <w:rFonts w:ascii="CG Times" w:eastAsia="Times New Roman" w:hAnsi="CG Times" w:cs="Tahoma"/>
          <w:b/>
          <w:bCs/>
          <w:kern w:val="1"/>
          <w:sz w:val="23"/>
          <w:szCs w:val="23"/>
          <w:lang w:eastAsia="en-US" w:bidi="ar-SA"/>
        </w:rPr>
        <w:t xml:space="preserve">ut by every word that comes from the mouth of the Lord. </w:t>
      </w:r>
    </w:p>
    <w:p w14:paraId="4674C379" w14:textId="55DD6F97" w:rsidR="00B94B21" w:rsidRPr="004E1A1E" w:rsidRDefault="00B94B21" w:rsidP="004801BD">
      <w:pPr>
        <w:widowControl/>
        <w:autoSpaceDN/>
        <w:spacing w:after="90" w:line="245" w:lineRule="auto"/>
        <w:ind w:left="360" w:right="187" w:hanging="360"/>
        <w:jc w:val="both"/>
        <w:textAlignment w:val="auto"/>
        <w:rPr>
          <w:rFonts w:ascii="CG Times" w:eastAsia="Times New Roman" w:hAnsi="CG Times" w:cs="Tahoma"/>
          <w:b/>
          <w:kern w:val="1"/>
          <w:sz w:val="23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Prayer of the Day:</w:t>
      </w:r>
      <w:r w:rsidR="004E1A1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DE029F" w:rsidRP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Almighty and Everlasting God, you are always more ready to hear than we are to pray, and to give more than we either desire or </w:t>
      </w:r>
      <w:r w:rsidR="00DD1628" w:rsidRP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deserve</w:t>
      </w:r>
      <w:r w:rsidR="00DE029F" w:rsidRP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.  Pour upon us the abundance </w:t>
      </w:r>
      <w:r w:rsidR="00DD1628" w:rsidRP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of your</w:t>
      </w:r>
      <w:r w:rsidR="00DE029F" w:rsidRP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 mercy, forgiving </w:t>
      </w:r>
      <w:r w:rsid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u</w:t>
      </w:r>
      <w:r w:rsidR="00DE029F" w:rsidRP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s those </w:t>
      </w:r>
      <w:r w:rsidR="00DD1628" w:rsidRP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thi</w:t>
      </w:r>
      <w:r w:rsid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ngs</w:t>
      </w:r>
      <w:r w:rsidR="00DE029F" w:rsidRP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 of which our conscience is afraid, and giving us those good things for which we are not worthy to ask, except throu</w:t>
      </w:r>
      <w:r w:rsidR="00DD1628" w:rsidRPr="00DD1628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gh the merit of your Son, Jesus Christ our Lord.</w:t>
      </w:r>
      <w:r w:rsidR="00DD1628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4E1A1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4130A7" w:rsidRPr="004E1A1E">
        <w:rPr>
          <w:rFonts w:ascii="CG Times" w:eastAsia="Times New Roman" w:hAnsi="CG Times" w:cs="Tahoma"/>
          <w:b/>
          <w:kern w:val="1"/>
          <w:sz w:val="23"/>
          <w:szCs w:val="23"/>
          <w:lang w:eastAsia="en-US" w:bidi="ar-SA"/>
        </w:rPr>
        <w:t>Amen</w:t>
      </w:r>
    </w:p>
    <w:p w14:paraId="087BE216" w14:textId="15A36C9B" w:rsidR="00B94B21" w:rsidRDefault="00B94B21" w:rsidP="004B0AF7">
      <w:pPr>
        <w:widowControl/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First Lesson:</w:t>
      </w:r>
      <w:r w:rsidR="00651D93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82629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Genesis 1</w:t>
      </w:r>
      <w:r w:rsidR="00DE029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5:1-6</w:t>
      </w:r>
    </w:p>
    <w:p w14:paraId="6B943069" w14:textId="7835BB74" w:rsidR="00C80DC4" w:rsidRDefault="00C80DC4" w:rsidP="004B0AF7">
      <w:pPr>
        <w:widowControl/>
        <w:tabs>
          <w:tab w:val="left" w:leader="dot" w:pos="7920"/>
        </w:tabs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Psalm </w:t>
      </w:r>
      <w:r w:rsidR="00DD1628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33:12-22</w:t>
      </w:r>
      <w:r w:rsidR="0031158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(</w:t>
      </w:r>
      <w:r w:rsidR="00311585">
        <w:rPr>
          <w:rFonts w:ascii="CG Times" w:eastAsia="Times New Roman" w:hAnsi="CG Times" w:cs="Tahoma"/>
          <w:bCs/>
          <w:i/>
          <w:iCs/>
          <w:kern w:val="2"/>
          <w:szCs w:val="23"/>
          <w:lang w:eastAsia="en-US" w:bidi="ar-SA"/>
        </w:rPr>
        <w:t>Read responsively by full verses)</w:t>
      </w:r>
      <w:r w:rsidR="00DB00F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  <w:t>L</w:t>
      </w:r>
      <w:r w:rsidR="00DB00F1" w:rsidRPr="00C50FF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BW p. </w:t>
      </w:r>
      <w:r w:rsidR="005412BD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2</w:t>
      </w:r>
      <w:r w:rsidR="00DD1628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31</w:t>
      </w:r>
    </w:p>
    <w:p w14:paraId="2BAC6382" w14:textId="5127257A" w:rsidR="00296905" w:rsidRPr="00B94B21" w:rsidRDefault="00296905" w:rsidP="004B0AF7">
      <w:pPr>
        <w:widowControl/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</w:t>
      </w:r>
      <w:r w:rsidR="0024057B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Second</w:t>
      </w: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Lesson:</w:t>
      </w:r>
      <w:r w:rsidR="00C80DC4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DE029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Hebrews 11:1-3, 8-16</w:t>
      </w:r>
    </w:p>
    <w:p w14:paraId="139D1367" w14:textId="1808645E" w:rsidR="00B94B21" w:rsidRPr="00B94B21" w:rsidRDefault="00B94B21" w:rsidP="004B0AF7">
      <w:pPr>
        <w:tabs>
          <w:tab w:val="left" w:leader="dot" w:pos="7830"/>
          <w:tab w:val="right" w:pos="9090"/>
        </w:tabs>
        <w:autoSpaceDN/>
        <w:spacing w:after="90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Gospel Acclamation: </w:t>
      </w:r>
      <w:r w:rsidRPr="007C31D5">
        <w:rPr>
          <w:rFonts w:ascii="CG Times" w:eastAsia="Times New Roman" w:hAnsi="CG Times" w:cs="Tahoma"/>
          <w:bCs/>
          <w:i/>
          <w:kern w:val="1"/>
          <w:szCs w:val="23"/>
          <w:lang w:eastAsia="en-US" w:bidi="ar-SA"/>
        </w:rPr>
        <w:t>Halle, Halle, Hallelujah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WOV # 612  </w:t>
      </w:r>
    </w:p>
    <w:p w14:paraId="0BFE0CBF" w14:textId="1D44A513" w:rsidR="00B94B21" w:rsidRPr="00B94B21" w:rsidRDefault="00B94B21" w:rsidP="004B0AF7">
      <w:pPr>
        <w:widowControl/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Holy Gospel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:</w:t>
      </w:r>
      <w:r w:rsidR="00C80DC4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82629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Luke 1</w:t>
      </w:r>
      <w:r w:rsidR="00DE029F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2:32-40</w:t>
      </w:r>
    </w:p>
    <w:p w14:paraId="2BD53FB7" w14:textId="54A764AB" w:rsidR="00C62E90" w:rsidRDefault="00B94B21" w:rsidP="004B0AF7">
      <w:pPr>
        <w:widowControl/>
        <w:tabs>
          <w:tab w:val="left" w:leader="dot" w:pos="7920"/>
        </w:tabs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Sermon</w:t>
      </w:r>
      <w:r w:rsidR="004130A7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 </w:t>
      </w:r>
    </w:p>
    <w:p w14:paraId="06E71A86" w14:textId="7DE39B2B" w:rsidR="00B94B21" w:rsidRPr="004130A7" w:rsidRDefault="00C62E90" w:rsidP="004B0AF7">
      <w:pPr>
        <w:widowControl/>
        <w:tabs>
          <w:tab w:val="left" w:leader="dot" w:pos="7920"/>
        </w:tabs>
        <w:autoSpaceDN/>
        <w:spacing w:after="90"/>
        <w:ind w:right="86"/>
        <w:textAlignment w:val="auto"/>
        <w:rPr>
          <w:rFonts w:ascii="CG Times" w:eastAsia="Times New Roman" w:hAnsi="CG Times" w:cs="Tahoma"/>
          <w:b/>
          <w:kern w:val="1"/>
          <w:szCs w:val="23"/>
          <w:lang w:eastAsia="en-US" w:bidi="ar-SA"/>
        </w:rPr>
      </w:pPr>
      <w:r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Sermon Hymn: </w:t>
      </w:r>
      <w:r w:rsidR="00254C8C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 xml:space="preserve">Many and Great, O God, </w:t>
      </w:r>
      <w:r w:rsidR="004801BD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A</w:t>
      </w:r>
      <w:r w:rsidR="00254C8C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 xml:space="preserve">re </w:t>
      </w:r>
      <w:r w:rsidR="008E14A6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Y</w:t>
      </w:r>
      <w:r w:rsidR="00254C8C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our Works</w:t>
      </w:r>
      <w:r w:rsidR="004130A7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5412BD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WOV</w:t>
      </w:r>
      <w:r w:rsidR="007C31D5" w:rsidRPr="004130A7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 # </w:t>
      </w:r>
      <w:r w:rsidR="005412BD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7</w:t>
      </w:r>
      <w:r w:rsidR="00254C8C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94</w:t>
      </w:r>
    </w:p>
    <w:p w14:paraId="59643927" w14:textId="3E4EC3DB" w:rsidR="005B5E48" w:rsidRPr="00B94B21" w:rsidRDefault="00B94B21" w:rsidP="004B0AF7">
      <w:pPr>
        <w:tabs>
          <w:tab w:val="left" w:leader="dot" w:pos="7920"/>
          <w:tab w:val="right" w:pos="9090"/>
        </w:tabs>
        <w:autoSpaceDN/>
        <w:spacing w:after="90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</w:t>
      </w:r>
      <w:r w:rsidR="0014415C"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Apostle</w:t>
      </w:r>
      <w:r w:rsidR="0014415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s</w:t>
      </w:r>
      <w:r w:rsidR="0067037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’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Creed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7C31D5"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WOV 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p</w:t>
      </w:r>
      <w:r w:rsidR="008845E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.</w:t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19 </w:t>
      </w:r>
    </w:p>
    <w:p w14:paraId="43B57DAD" w14:textId="4F2EE436" w:rsidR="00B94B21" w:rsidRPr="00B94B21" w:rsidRDefault="00B94B21" w:rsidP="004B0AF7">
      <w:pPr>
        <w:widowControl/>
        <w:autoSpaceDN/>
        <w:spacing w:after="90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Collection of the Offering </w:t>
      </w:r>
    </w:p>
    <w:p w14:paraId="40927C9D" w14:textId="22AA9265" w:rsidR="0051703B" w:rsidRDefault="00B94B21" w:rsidP="004B0AF7">
      <w:pPr>
        <w:tabs>
          <w:tab w:val="left" w:leader="dot" w:pos="7830"/>
          <w:tab w:val="right" w:pos="9090"/>
        </w:tabs>
        <w:autoSpaceDN/>
        <w:spacing w:after="90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Offertory:</w:t>
      </w:r>
      <w:r w:rsidR="00462F1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7C31D5">
        <w:rPr>
          <w:rFonts w:ascii="CG Times" w:eastAsia="Times New Roman" w:hAnsi="CG Times" w:cs="Tahoma"/>
          <w:bCs/>
          <w:i/>
          <w:kern w:val="1"/>
          <w:szCs w:val="23"/>
          <w:lang w:eastAsia="en-US" w:bidi="ar-SA"/>
        </w:rPr>
        <w:t>For the Fruit of All Creation (verse 1)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7C31D5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WOV # 760 </w:t>
      </w:r>
    </w:p>
    <w:p w14:paraId="4474D2F4" w14:textId="7FF04BA2" w:rsidR="00ED4EC5" w:rsidRDefault="00B94B21" w:rsidP="004801BD">
      <w:pPr>
        <w:widowControl/>
        <w:autoSpaceDN/>
        <w:spacing w:after="9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The Prayer of the Church </w:t>
      </w:r>
    </w:p>
    <w:p w14:paraId="3DC9CDBA" w14:textId="50CDBBD2" w:rsidR="001813F1" w:rsidRDefault="00B94B21" w:rsidP="004801BD">
      <w:pPr>
        <w:widowControl/>
        <w:autoSpaceDN/>
        <w:spacing w:after="9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Lord’s Prayer</w:t>
      </w:r>
    </w:p>
    <w:p w14:paraId="1EA1F7A5" w14:textId="564C7D8A" w:rsidR="00BA734A" w:rsidRDefault="00B94B21" w:rsidP="004801BD">
      <w:pPr>
        <w:widowControl/>
        <w:autoSpaceDN/>
        <w:spacing w:after="9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Blessing</w:t>
      </w:r>
    </w:p>
    <w:p w14:paraId="46A7E7C8" w14:textId="6F40A90B" w:rsidR="00CB0673" w:rsidRDefault="00B94B21" w:rsidP="004801BD">
      <w:pPr>
        <w:widowControl/>
        <w:autoSpaceDN/>
        <w:spacing w:after="9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Announcements</w:t>
      </w:r>
    </w:p>
    <w:p w14:paraId="183CF1A5" w14:textId="6171257F" w:rsidR="00B94B21" w:rsidRPr="00B94B21" w:rsidRDefault="00B94B21" w:rsidP="004801BD">
      <w:pPr>
        <w:tabs>
          <w:tab w:val="left" w:leader="dot" w:pos="7830"/>
          <w:tab w:val="right" w:pos="9090"/>
        </w:tabs>
        <w:autoSpaceDN/>
        <w:spacing w:after="90" w:line="245" w:lineRule="auto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>The Closing Hymn:</w:t>
      </w:r>
      <w:r w:rsidR="006131DE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254C8C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  <w:r w:rsidR="00254C8C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 xml:space="preserve">Have </w:t>
      </w:r>
      <w:r w:rsidR="00706CFC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N</w:t>
      </w:r>
      <w:r w:rsidR="00254C8C">
        <w:rPr>
          <w:rFonts w:ascii="CG Times" w:eastAsia="Times New Roman" w:hAnsi="CG Times" w:cs="Tahoma"/>
          <w:b/>
          <w:bCs/>
          <w:i/>
          <w:kern w:val="1"/>
          <w:szCs w:val="23"/>
          <w:lang w:eastAsia="en-US" w:bidi="ar-SA"/>
        </w:rPr>
        <w:t>o Fear, Little Flock</w:t>
      </w:r>
      <w:r w:rsidR="00651D93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ab/>
      </w:r>
      <w:r w:rsidR="00254C8C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LBW</w:t>
      </w:r>
      <w:r w:rsidR="007C31D5" w:rsidRPr="00651D93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 xml:space="preserve"> # </w:t>
      </w:r>
      <w:r w:rsidR="00254C8C">
        <w:rPr>
          <w:rFonts w:ascii="CG Times" w:eastAsia="Times New Roman" w:hAnsi="CG Times" w:cs="Tahoma"/>
          <w:b/>
          <w:kern w:val="1"/>
          <w:szCs w:val="23"/>
          <w:lang w:eastAsia="en-US" w:bidi="ar-SA"/>
        </w:rPr>
        <w:t>476</w:t>
      </w:r>
    </w:p>
    <w:p w14:paraId="406D2FC5" w14:textId="5C989EF4" w:rsidR="00DD42DA" w:rsidRDefault="00B94B21" w:rsidP="004801BD">
      <w:pPr>
        <w:widowControl/>
        <w:autoSpaceDN/>
        <w:spacing w:after="70" w:line="245" w:lineRule="auto"/>
        <w:ind w:right="92"/>
        <w:textAlignment w:val="auto"/>
        <w:rPr>
          <w:rFonts w:ascii="CG Times" w:eastAsia="Times New Roman" w:hAnsi="CG Times" w:cs="Tahoma"/>
          <w:bCs/>
          <w:kern w:val="1"/>
          <w:szCs w:val="23"/>
          <w:lang w:eastAsia="en-US" w:bidi="ar-SA"/>
        </w:rPr>
      </w:pPr>
      <w:r w:rsidRPr="00B94B21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Chimes and Postlude </w:t>
      </w:r>
      <w:r w:rsidR="00A23250">
        <w:rPr>
          <w:rFonts w:ascii="CG Times" w:eastAsia="Times New Roman" w:hAnsi="CG Times" w:cs="Tahoma"/>
          <w:bCs/>
          <w:kern w:val="1"/>
          <w:szCs w:val="23"/>
          <w:lang w:eastAsia="en-US" w:bidi="ar-SA"/>
        </w:rPr>
        <w:t xml:space="preserve"> </w:t>
      </w:r>
    </w:p>
    <w:p w14:paraId="0D741F96" w14:textId="6F274919" w:rsidR="00472709" w:rsidRDefault="00A945C7" w:rsidP="00F550C9">
      <w:pPr>
        <w:spacing w:before="480" w:after="120" w:line="264" w:lineRule="auto"/>
        <w:ind w:right="-86"/>
        <w:rPr>
          <w:rFonts w:ascii="Optima" w:hAnsi="Optima"/>
          <w:sz w:val="22"/>
          <w:szCs w:val="22"/>
          <w:lang w:eastAsia="en-US" w:bidi="ar-SA"/>
        </w:rPr>
      </w:pPr>
      <w:bookmarkStart w:id="5" w:name="_GoBack"/>
      <w:r w:rsidRPr="00250144">
        <w:rPr>
          <w:rFonts w:ascii="Optima" w:hAnsi="Optima"/>
          <w:b/>
          <w:sz w:val="22"/>
          <w:szCs w:val="22"/>
          <w:lang w:eastAsia="en-US" w:bidi="ar-SA"/>
        </w:rPr>
        <w:t>Members, friends and visitors: welcome to our worship today.</w:t>
      </w:r>
      <w:r w:rsidRPr="00250144">
        <w:rPr>
          <w:rFonts w:ascii="Optima" w:hAnsi="Optima"/>
          <w:sz w:val="22"/>
          <w:szCs w:val="22"/>
          <w:lang w:eastAsia="en-US" w:bidi="ar-SA"/>
        </w:rPr>
        <w:t xml:space="preserve">  We are glad you are here and your presence is important to all of us. If you are able, join us in the Fellowship Hall for light refreshments and conversation.</w:t>
      </w:r>
    </w:p>
    <w:p w14:paraId="30719354" w14:textId="36ECB9B0" w:rsidR="00F550C9" w:rsidRDefault="00F550C9" w:rsidP="00F550C9">
      <w:pPr>
        <w:spacing w:after="120" w:line="264" w:lineRule="auto"/>
        <w:ind w:right="-176"/>
        <w:rPr>
          <w:rFonts w:ascii="Optima" w:hAnsi="Optima"/>
          <w:bCs/>
          <w:sz w:val="22"/>
          <w:szCs w:val="22"/>
          <w:lang w:eastAsia="en-US" w:bidi="ar-SA"/>
        </w:rPr>
      </w:pPr>
      <w:r>
        <w:rPr>
          <w:rFonts w:ascii="Optima" w:hAnsi="Optima"/>
          <w:b/>
          <w:sz w:val="22"/>
          <w:szCs w:val="22"/>
          <w:lang w:eastAsia="en-US" w:bidi="ar-SA"/>
        </w:rPr>
        <w:t xml:space="preserve">This evening </w:t>
      </w:r>
      <w:r>
        <w:rPr>
          <w:rFonts w:ascii="Optima" w:hAnsi="Optima"/>
          <w:bCs/>
          <w:sz w:val="22"/>
          <w:szCs w:val="22"/>
          <w:lang w:eastAsia="en-US" w:bidi="ar-SA"/>
        </w:rPr>
        <w:t>is the start of Emmanuel’s VBS. A light supper is served at 5:30pm and fun to follow!</w:t>
      </w:r>
    </w:p>
    <w:p w14:paraId="512C3F1D" w14:textId="329C6D47" w:rsidR="00F550C9" w:rsidRPr="00F550C9" w:rsidRDefault="00F550C9" w:rsidP="00F550C9">
      <w:pPr>
        <w:spacing w:after="120" w:line="264" w:lineRule="auto"/>
        <w:ind w:right="-86"/>
        <w:rPr>
          <w:rFonts w:ascii="Optima" w:hAnsi="Optima"/>
          <w:bCs/>
          <w:sz w:val="22"/>
          <w:szCs w:val="22"/>
          <w:lang w:eastAsia="en-US" w:bidi="ar-SA"/>
        </w:rPr>
      </w:pPr>
      <w:r>
        <w:rPr>
          <w:rFonts w:ascii="Optima" w:hAnsi="Optima"/>
          <w:b/>
          <w:sz w:val="22"/>
          <w:szCs w:val="22"/>
          <w:lang w:eastAsia="en-US" w:bidi="ar-SA"/>
        </w:rPr>
        <w:t xml:space="preserve">Come celebrate </w:t>
      </w:r>
      <w:r>
        <w:rPr>
          <w:rFonts w:ascii="Optima" w:hAnsi="Optima"/>
          <w:bCs/>
          <w:sz w:val="22"/>
          <w:szCs w:val="22"/>
          <w:lang w:eastAsia="en-US" w:bidi="ar-SA"/>
        </w:rPr>
        <w:t>with Dale Schultz his 80</w:t>
      </w:r>
      <w:r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>th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birthday on August 18</w:t>
      </w:r>
      <w:r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>th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during fellowship.  Cards only, please.  Dale Schultz, Room 55, 701 9</w:t>
      </w:r>
      <w:r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>th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St. N, Northwood, IA 50459</w:t>
      </w:r>
    </w:p>
    <w:p w14:paraId="66C0A7A5" w14:textId="77777777" w:rsidR="00F550C9" w:rsidRDefault="00F550C9" w:rsidP="00F550C9">
      <w:pPr>
        <w:tabs>
          <w:tab w:val="left" w:pos="900"/>
          <w:tab w:val="left" w:pos="2070"/>
          <w:tab w:val="left" w:pos="4050"/>
          <w:tab w:val="right" w:pos="4770"/>
          <w:tab w:val="left" w:pos="5130"/>
          <w:tab w:val="left" w:pos="6120"/>
          <w:tab w:val="left" w:pos="8820"/>
          <w:tab w:val="left" w:pos="11250"/>
        </w:tabs>
        <w:spacing w:after="120" w:line="264" w:lineRule="auto"/>
        <w:ind w:right="2"/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</w:pPr>
      <w:r>
        <w:rPr>
          <w:rFonts w:ascii="Optima" w:eastAsia="Times New Roman" w:hAnsi="Optima" w:cs="Times New Roman"/>
          <w:b/>
          <w:kern w:val="0"/>
          <w:sz w:val="22"/>
          <w:szCs w:val="23"/>
          <w:lang w:eastAsia="en-US" w:bidi="ar-SA"/>
        </w:rPr>
        <w:t>School Supplies Needed for Kits-</w:t>
      </w:r>
      <w:r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  <w:t xml:space="preserve"> </w:t>
      </w:r>
      <w:r>
        <w:rPr>
          <w:rFonts w:ascii="Optima" w:eastAsia="Times New Roman" w:hAnsi="Optima" w:cs="Times New Roman"/>
          <w:kern w:val="0"/>
          <w:sz w:val="22"/>
          <w:szCs w:val="22"/>
          <w:lang w:eastAsia="en-US" w:bidi="ar-SA"/>
        </w:rPr>
        <w:t xml:space="preserve">70 sheet- Wide or college ruled Notebooks, Ball Point Pens (no gel ink), Rulers, Pencil Sharpeners, Crayons, #2 pencils and Scissors.  </w:t>
      </w:r>
      <w:r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  <w:t xml:space="preserve">If you would like to donate supplies or money towards school supplies please contact Clarice </w:t>
      </w:r>
      <w:proofErr w:type="spellStart"/>
      <w:r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  <w:t>Bartz</w:t>
      </w:r>
      <w:proofErr w:type="spellEnd"/>
      <w:r>
        <w:rPr>
          <w:rFonts w:ascii="Optima" w:eastAsia="Times New Roman" w:hAnsi="Optima" w:cs="Times New Roman"/>
          <w:kern w:val="0"/>
          <w:sz w:val="22"/>
          <w:szCs w:val="23"/>
          <w:lang w:eastAsia="en-US" w:bidi="ar-SA"/>
        </w:rPr>
        <w:t>.</w:t>
      </w:r>
    </w:p>
    <w:p w14:paraId="3F0B36E8" w14:textId="36191C8D" w:rsidR="00CF5518" w:rsidRDefault="00CF5518" w:rsidP="00F550C9">
      <w:pPr>
        <w:spacing w:after="120" w:line="264" w:lineRule="auto"/>
        <w:ind w:right="-86"/>
        <w:rPr>
          <w:rFonts w:ascii="Optima" w:hAnsi="Optima"/>
          <w:bCs/>
          <w:sz w:val="22"/>
          <w:szCs w:val="22"/>
          <w:lang w:eastAsia="en-US" w:bidi="ar-SA"/>
        </w:rPr>
      </w:pPr>
      <w:r>
        <w:rPr>
          <w:rFonts w:ascii="Optima" w:hAnsi="Optima"/>
          <w:b/>
          <w:sz w:val="22"/>
          <w:szCs w:val="22"/>
          <w:lang w:eastAsia="en-US" w:bidi="ar-SA"/>
        </w:rPr>
        <w:t xml:space="preserve">Erna </w:t>
      </w:r>
      <w:proofErr w:type="spellStart"/>
      <w:r>
        <w:rPr>
          <w:rFonts w:ascii="Optima" w:hAnsi="Optima"/>
          <w:b/>
          <w:sz w:val="22"/>
          <w:szCs w:val="22"/>
          <w:lang w:eastAsia="en-US" w:bidi="ar-SA"/>
        </w:rPr>
        <w:t>Pagel</w:t>
      </w:r>
      <w:proofErr w:type="spellEnd"/>
      <w:r>
        <w:rPr>
          <w:rFonts w:ascii="Optima" w:hAnsi="Optima"/>
          <w:b/>
          <w:sz w:val="22"/>
          <w:szCs w:val="22"/>
          <w:lang w:eastAsia="en-US" w:bidi="ar-SA"/>
        </w:rPr>
        <w:t xml:space="preserve"> Grant </w:t>
      </w:r>
      <w:r>
        <w:rPr>
          <w:rFonts w:ascii="Optima" w:hAnsi="Optima"/>
          <w:bCs/>
          <w:sz w:val="22"/>
          <w:szCs w:val="22"/>
          <w:lang w:eastAsia="en-US" w:bidi="ar-SA"/>
        </w:rPr>
        <w:t>applications are due on August 31</w:t>
      </w:r>
      <w:r w:rsidRPr="00CF5518"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>st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and applicants must fill out new application each year.  Please turn in to Lisa Bartz or the Church Office.</w:t>
      </w:r>
    </w:p>
    <w:p w14:paraId="1C2F6235" w14:textId="1A125533" w:rsidR="00F550C9" w:rsidRDefault="00F550C9" w:rsidP="00F550C9">
      <w:pPr>
        <w:spacing w:after="120" w:line="264" w:lineRule="auto"/>
        <w:ind w:right="-176"/>
        <w:rPr>
          <w:rFonts w:ascii="Optima" w:hAnsi="Optima"/>
          <w:bCs/>
          <w:sz w:val="22"/>
          <w:szCs w:val="22"/>
          <w:lang w:eastAsia="en-US" w:bidi="ar-SA"/>
        </w:rPr>
      </w:pPr>
      <w:r>
        <w:rPr>
          <w:rFonts w:ascii="Optima" w:hAnsi="Optima"/>
          <w:b/>
          <w:sz w:val="22"/>
          <w:szCs w:val="22"/>
          <w:lang w:eastAsia="en-US" w:bidi="ar-SA"/>
        </w:rPr>
        <w:t>The deadline to sign up for the All women’s painting and stenciling event is Monday, August 26</w:t>
      </w:r>
      <w:r>
        <w:rPr>
          <w:rFonts w:ascii="Optima" w:hAnsi="Optima"/>
          <w:b/>
          <w:sz w:val="22"/>
          <w:szCs w:val="22"/>
          <w:vertAlign w:val="superscript"/>
          <w:lang w:eastAsia="en-US" w:bidi="ar-SA"/>
        </w:rPr>
        <w:t>th</w:t>
      </w:r>
      <w:r>
        <w:rPr>
          <w:rFonts w:ascii="Optima" w:hAnsi="Optima"/>
          <w:b/>
          <w:sz w:val="22"/>
          <w:szCs w:val="22"/>
          <w:lang w:eastAsia="en-US" w:bidi="ar-SA"/>
        </w:rPr>
        <w:t xml:space="preserve">.  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The event will take place at Valerie Foss’s </w:t>
      </w:r>
      <w:r>
        <w:rPr>
          <w:rFonts w:ascii="Optima" w:hAnsi="Optima"/>
          <w:bCs/>
          <w:i/>
          <w:iCs/>
          <w:sz w:val="22"/>
          <w:szCs w:val="22"/>
          <w:u w:val="single"/>
          <w:lang w:eastAsia="en-US" w:bidi="ar-SA"/>
        </w:rPr>
        <w:t>Painted Horse Studio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on Thursday, September 5</w:t>
      </w:r>
      <w:r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 xml:space="preserve">th </w:t>
      </w:r>
      <w:r>
        <w:rPr>
          <w:rFonts w:ascii="Optima" w:hAnsi="Optima"/>
          <w:bCs/>
          <w:sz w:val="22"/>
          <w:szCs w:val="22"/>
          <w:lang w:eastAsia="en-US" w:bidi="ar-SA"/>
        </w:rPr>
        <w:t>at 7pm.  You may drive yourself or we will gather at 6:45pm at Emmanuel and car pool. The outing will cost approximately $40 per person. We hope to see you there!</w:t>
      </w:r>
    </w:p>
    <w:p w14:paraId="4C5B4896" w14:textId="39084B7C" w:rsidR="00957C52" w:rsidRDefault="00957C52" w:rsidP="00F550C9">
      <w:pPr>
        <w:spacing w:after="120" w:line="264" w:lineRule="auto"/>
        <w:ind w:right="-176"/>
        <w:rPr>
          <w:rFonts w:ascii="Optima" w:hAnsi="Optima"/>
          <w:bCs/>
          <w:lang w:eastAsia="en-US" w:bidi="ar-SA"/>
        </w:rPr>
      </w:pPr>
      <w:r w:rsidRPr="00957C52">
        <w:rPr>
          <w:rFonts w:ascii="Optima" w:hAnsi="Optima"/>
          <w:b/>
          <w:sz w:val="22"/>
          <w:szCs w:val="22"/>
          <w:lang w:eastAsia="en-US" w:bidi="ar-SA"/>
        </w:rPr>
        <w:t>Ice Cream Social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at Bethlehem in Manly, next Sunday, August 18</w:t>
      </w:r>
      <w:r w:rsidRPr="00957C52">
        <w:rPr>
          <w:rFonts w:ascii="Optima" w:hAnsi="Optima"/>
          <w:bCs/>
          <w:sz w:val="22"/>
          <w:szCs w:val="22"/>
          <w:vertAlign w:val="superscript"/>
          <w:lang w:eastAsia="en-US" w:bidi="ar-SA"/>
        </w:rPr>
        <w:t>th</w:t>
      </w:r>
      <w:r>
        <w:rPr>
          <w:rFonts w:ascii="Optima" w:hAnsi="Optima"/>
          <w:bCs/>
          <w:sz w:val="22"/>
          <w:szCs w:val="22"/>
          <w:lang w:eastAsia="en-US" w:bidi="ar-SA"/>
        </w:rPr>
        <w:t xml:space="preserve"> from 4-6:30 pm.</w:t>
      </w:r>
    </w:p>
    <w:bookmarkEnd w:id="5"/>
    <w:p w14:paraId="7C692C4E" w14:textId="77777777" w:rsidR="00F550C9" w:rsidRDefault="00F550C9" w:rsidP="00BA2E86">
      <w:pPr>
        <w:spacing w:after="80"/>
        <w:ind w:right="-86"/>
        <w:rPr>
          <w:rFonts w:ascii="Optima" w:hAnsi="Optima"/>
          <w:bCs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page" w:tblpX="11611" w:tblpY="-41"/>
        <w:tblW w:w="6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5"/>
        <w:gridCol w:w="1455"/>
        <w:gridCol w:w="2685"/>
      </w:tblGrid>
      <w:tr w:rsidR="00C77535" w:rsidRPr="004D00B1" w14:paraId="77777439" w14:textId="77777777" w:rsidTr="00C77535">
        <w:trPr>
          <w:trHeight w:hRule="exact" w:val="331"/>
        </w:trPr>
        <w:tc>
          <w:tcPr>
            <w:tcW w:w="68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9379E" w14:textId="5A1959A4" w:rsidR="00C77535" w:rsidRPr="004D00B1" w:rsidRDefault="00C77535" w:rsidP="00C77535">
            <w:pPr>
              <w:jc w:val="center"/>
              <w:rPr>
                <w:rFonts w:ascii="Optima" w:hAnsi="Optima" w:cs="Narkisim"/>
                <w:b/>
                <w:sz w:val="22"/>
                <w:szCs w:val="22"/>
              </w:rPr>
            </w:pPr>
            <w:r w:rsidRPr="004D00B1">
              <w:rPr>
                <w:rFonts w:ascii="Optima" w:hAnsi="Optima" w:cs="Narkisim"/>
                <w:b/>
              </w:rPr>
              <w:t>This Week at Emmanuel</w:t>
            </w:r>
            <w:r>
              <w:rPr>
                <w:rFonts w:ascii="Optima" w:hAnsi="Optima" w:cs="Narkisim"/>
                <w:b/>
              </w:rPr>
              <w:t xml:space="preserve"> August 12</w:t>
            </w:r>
            <w:r w:rsidRPr="00DD1628">
              <w:rPr>
                <w:rFonts w:ascii="Optima" w:hAnsi="Optima" w:cs="Narkisim"/>
                <w:b/>
                <w:vertAlign w:val="superscript"/>
              </w:rPr>
              <w:t>th</w:t>
            </w:r>
            <w:r>
              <w:rPr>
                <w:rFonts w:ascii="Optima" w:hAnsi="Optima" w:cs="Narkisim"/>
                <w:b/>
              </w:rPr>
              <w:t xml:space="preserve"> – 18</w:t>
            </w:r>
            <w:r w:rsidRPr="00C77535">
              <w:rPr>
                <w:rFonts w:ascii="Optima" w:hAnsi="Optima" w:cs="Narkisim"/>
                <w:b/>
                <w:vertAlign w:val="superscript"/>
              </w:rPr>
              <w:t>th</w:t>
            </w:r>
            <w:r>
              <w:rPr>
                <w:rFonts w:ascii="Optima" w:hAnsi="Optima" w:cs="Narkisim"/>
                <w:b/>
              </w:rPr>
              <w:t xml:space="preserve"> </w:t>
            </w:r>
          </w:p>
        </w:tc>
      </w:tr>
      <w:tr w:rsidR="00C77535" w:rsidRPr="004D00B1" w14:paraId="46DF3B68" w14:textId="77777777" w:rsidTr="000473B2">
        <w:trPr>
          <w:trHeight w:hRule="exact" w:val="331"/>
        </w:trPr>
        <w:tc>
          <w:tcPr>
            <w:tcW w:w="2685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B41781" w14:textId="41059577" w:rsidR="00C77535" w:rsidRDefault="00C77535" w:rsidP="00C77535">
            <w:pPr>
              <w:widowControl/>
              <w:tabs>
                <w:tab w:val="right" w:pos="2880"/>
                <w:tab w:val="left" w:pos="3330"/>
              </w:tabs>
              <w:ind w:right="60"/>
              <w:jc w:val="right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Monday, August 12</w:t>
            </w:r>
          </w:p>
        </w:tc>
        <w:tc>
          <w:tcPr>
            <w:tcW w:w="145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1F6570D" w14:textId="7E4D05C1" w:rsidR="00C77535" w:rsidRDefault="000473B2" w:rsidP="00C77535">
            <w:pPr>
              <w:widowControl/>
              <w:ind w:left="-285" w:right="-176"/>
              <w:jc w:val="center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5:30 pm</w:t>
            </w:r>
          </w:p>
        </w:tc>
        <w:tc>
          <w:tcPr>
            <w:tcW w:w="268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2767E7B" w14:textId="3945C36D" w:rsidR="00C77535" w:rsidRPr="00423744" w:rsidRDefault="000473B2" w:rsidP="00C77535">
            <w:pPr>
              <w:widowControl/>
              <w:ind w:left="75" w:right="-176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Vacation Bible School</w:t>
            </w:r>
          </w:p>
        </w:tc>
      </w:tr>
      <w:tr w:rsidR="000473B2" w:rsidRPr="004D00B1" w14:paraId="30CFEF12" w14:textId="77777777" w:rsidTr="000473B2">
        <w:trPr>
          <w:trHeight w:hRule="exact" w:val="331"/>
        </w:trPr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B59F75" w14:textId="4E96B099" w:rsidR="000473B2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60"/>
              <w:jc w:val="right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Tuesday, August 13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339F4" w14:textId="17AAE4A0" w:rsidR="000473B2" w:rsidRDefault="000473B2" w:rsidP="000473B2">
            <w:pPr>
              <w:widowControl/>
              <w:ind w:left="-285" w:right="-176"/>
              <w:jc w:val="center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5:30 pm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0628" w14:textId="19F79459" w:rsidR="000473B2" w:rsidRPr="00423744" w:rsidRDefault="000473B2" w:rsidP="000473B2">
            <w:pPr>
              <w:widowControl/>
              <w:ind w:left="75" w:right="-176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Vacation Bible School</w:t>
            </w:r>
          </w:p>
        </w:tc>
      </w:tr>
      <w:tr w:rsidR="000473B2" w:rsidRPr="004D00B1" w14:paraId="73354562" w14:textId="77777777" w:rsidTr="000473B2">
        <w:trPr>
          <w:trHeight w:hRule="exact" w:val="331"/>
        </w:trPr>
        <w:tc>
          <w:tcPr>
            <w:tcW w:w="2685" w:type="dxa"/>
            <w:tcBorders>
              <w:top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2A804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60"/>
              <w:jc w:val="right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Wednesday, August 14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14:paraId="2CE47E4A" w14:textId="77777777" w:rsidR="000473B2" w:rsidRPr="004D00B1" w:rsidRDefault="000473B2" w:rsidP="000473B2">
            <w:pPr>
              <w:widowControl/>
              <w:ind w:left="-285" w:right="-176"/>
              <w:jc w:val="center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7:00 pm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vAlign w:val="center"/>
          </w:tcPr>
          <w:p w14:paraId="54CDB8BE" w14:textId="77777777" w:rsidR="000473B2" w:rsidRPr="004D00B1" w:rsidRDefault="000473B2" w:rsidP="000473B2">
            <w:pPr>
              <w:widowControl/>
              <w:ind w:left="75" w:right="-176"/>
              <w:rPr>
                <w:rFonts w:ascii="Optima" w:hAnsi="Optima" w:cs="Narkisim"/>
                <w:sz w:val="22"/>
                <w:szCs w:val="22"/>
              </w:rPr>
            </w:pPr>
            <w:r w:rsidRPr="00423744">
              <w:rPr>
                <w:rFonts w:ascii="Optima" w:hAnsi="Optima" w:cs="Narkisim"/>
                <w:sz w:val="22"/>
                <w:szCs w:val="22"/>
              </w:rPr>
              <w:t>Council Meeting</w:t>
            </w:r>
          </w:p>
        </w:tc>
      </w:tr>
      <w:tr w:rsidR="000473B2" w:rsidRPr="004D00B1" w14:paraId="3F8508C0" w14:textId="77777777" w:rsidTr="000473B2">
        <w:trPr>
          <w:trHeight w:hRule="exact" w:val="331"/>
        </w:trPr>
        <w:tc>
          <w:tcPr>
            <w:tcW w:w="26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3C42D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right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Friday, August 16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479CAB0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center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5:30 pm</w:t>
            </w:r>
          </w:p>
        </w:tc>
        <w:tc>
          <w:tcPr>
            <w:tcW w:w="268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F61A1B2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Rehearsal Dinner</w:t>
            </w:r>
          </w:p>
        </w:tc>
      </w:tr>
      <w:tr w:rsidR="000473B2" w:rsidRPr="004D00B1" w14:paraId="18F2D5B8" w14:textId="77777777" w:rsidTr="000473B2">
        <w:trPr>
          <w:trHeight w:hRule="exact" w:val="331"/>
        </w:trPr>
        <w:tc>
          <w:tcPr>
            <w:tcW w:w="26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D747B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right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>S</w:t>
            </w:r>
            <w:r>
              <w:rPr>
                <w:rFonts w:ascii="Optima" w:hAnsi="Optima" w:cs="Narkisim"/>
                <w:sz w:val="22"/>
                <w:szCs w:val="22"/>
              </w:rPr>
              <w:t>aturday,</w:t>
            </w:r>
            <w:r w:rsidRPr="004D00B1">
              <w:rPr>
                <w:rFonts w:ascii="Optima" w:hAnsi="Optima" w:cs="Narkisim"/>
                <w:sz w:val="22"/>
                <w:szCs w:val="22"/>
              </w:rPr>
              <w:t xml:space="preserve"> </w:t>
            </w:r>
            <w:r>
              <w:rPr>
                <w:rFonts w:ascii="Optima" w:hAnsi="Optima" w:cs="Narkisim"/>
                <w:sz w:val="22"/>
                <w:szCs w:val="22"/>
              </w:rPr>
              <w:t>August 17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25A7E82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center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4:00 pm</w:t>
            </w:r>
          </w:p>
        </w:tc>
        <w:tc>
          <w:tcPr>
            <w:tcW w:w="268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4B40363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rPr>
                <w:rFonts w:ascii="Optima" w:hAnsi="Optima" w:cs="Narkisim"/>
                <w:sz w:val="22"/>
                <w:szCs w:val="22"/>
              </w:rPr>
            </w:pPr>
            <w:r>
              <w:rPr>
                <w:rFonts w:ascii="Optima" w:hAnsi="Optima" w:cs="Narkisim"/>
                <w:sz w:val="22"/>
                <w:szCs w:val="22"/>
              </w:rPr>
              <w:t>Rustad / Dunn Wedding</w:t>
            </w:r>
          </w:p>
        </w:tc>
      </w:tr>
      <w:tr w:rsidR="000473B2" w:rsidRPr="004D00B1" w14:paraId="644CE94E" w14:textId="77777777" w:rsidTr="004801BD">
        <w:trPr>
          <w:trHeight w:hRule="exact" w:val="331"/>
        </w:trPr>
        <w:tc>
          <w:tcPr>
            <w:tcW w:w="2685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DA4C6" w14:textId="334515E5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right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 xml:space="preserve">Sunday, </w:t>
            </w:r>
            <w:r>
              <w:rPr>
                <w:rFonts w:ascii="Optima" w:hAnsi="Optima" w:cs="Narkisim"/>
                <w:sz w:val="22"/>
                <w:szCs w:val="22"/>
              </w:rPr>
              <w:t>August 18</w:t>
            </w:r>
          </w:p>
        </w:tc>
        <w:tc>
          <w:tcPr>
            <w:tcW w:w="1455" w:type="dxa"/>
            <w:tcBorders>
              <w:bottom w:val="nil"/>
            </w:tcBorders>
            <w:shd w:val="clear" w:color="auto" w:fill="auto"/>
            <w:vAlign w:val="center"/>
          </w:tcPr>
          <w:p w14:paraId="3BA70ADC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center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>9:30 am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25865FA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>Worship</w:t>
            </w:r>
          </w:p>
        </w:tc>
      </w:tr>
      <w:tr w:rsidR="000473B2" w:rsidRPr="004D00B1" w14:paraId="764C3DD2" w14:textId="77777777" w:rsidTr="004801BD">
        <w:trPr>
          <w:trHeight w:hRule="exact" w:val="331"/>
        </w:trPr>
        <w:tc>
          <w:tcPr>
            <w:tcW w:w="2685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F4C18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jc w:val="right"/>
              <w:rPr>
                <w:rFonts w:ascii="Optima" w:hAnsi="Optima" w:cs="Narkisim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373119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left="-81" w:right="86"/>
              <w:jc w:val="center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>10:30 am</w:t>
            </w:r>
          </w:p>
        </w:tc>
        <w:tc>
          <w:tcPr>
            <w:tcW w:w="2685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637A01" w14:textId="77777777" w:rsidR="000473B2" w:rsidRPr="004D00B1" w:rsidRDefault="000473B2" w:rsidP="000473B2">
            <w:pPr>
              <w:widowControl/>
              <w:tabs>
                <w:tab w:val="right" w:pos="2880"/>
                <w:tab w:val="left" w:pos="3330"/>
              </w:tabs>
              <w:ind w:right="86"/>
              <w:rPr>
                <w:rFonts w:ascii="Optima" w:hAnsi="Optima" w:cs="Narkisim"/>
                <w:sz w:val="22"/>
                <w:szCs w:val="22"/>
              </w:rPr>
            </w:pPr>
            <w:r w:rsidRPr="004D00B1">
              <w:rPr>
                <w:rFonts w:ascii="Optima" w:hAnsi="Optima" w:cs="Narkisim"/>
                <w:sz w:val="22"/>
                <w:szCs w:val="22"/>
              </w:rPr>
              <w:t>Fellowship</w:t>
            </w:r>
          </w:p>
        </w:tc>
      </w:tr>
    </w:tbl>
    <w:p w14:paraId="0FF40F01" w14:textId="4065382B" w:rsidR="00CF5518" w:rsidRDefault="00CF5518" w:rsidP="00BA2E86">
      <w:pPr>
        <w:spacing w:after="80"/>
        <w:ind w:right="92"/>
        <w:rPr>
          <w:rFonts w:ascii="Optima" w:hAnsi="Optima"/>
          <w:sz w:val="22"/>
          <w:szCs w:val="22"/>
        </w:rPr>
      </w:pPr>
    </w:p>
    <w:p w14:paraId="6270AD59" w14:textId="324E39A1" w:rsidR="00CA4FE6" w:rsidRDefault="00CA4FE6" w:rsidP="002B30A9">
      <w:pPr>
        <w:spacing w:after="120"/>
        <w:ind w:right="92"/>
        <w:rPr>
          <w:rFonts w:ascii="Optima" w:hAnsi="Optima"/>
          <w:sz w:val="22"/>
          <w:szCs w:val="22"/>
        </w:rPr>
      </w:pPr>
    </w:p>
    <w:bookmarkEnd w:id="3"/>
    <w:bookmarkEnd w:id="4"/>
    <w:p w14:paraId="4BD5D325" w14:textId="77777777" w:rsidR="00072B86" w:rsidRPr="004D00B1" w:rsidRDefault="00072B86" w:rsidP="00072B86">
      <w:pPr>
        <w:widowControl/>
        <w:spacing w:line="288" w:lineRule="auto"/>
        <w:jc w:val="center"/>
        <w:rPr>
          <w:rFonts w:ascii="Optima" w:eastAsia="Times New Roman" w:hAnsi="Optima" w:cstheme="minorHAnsi"/>
          <w:b/>
          <w:iCs/>
          <w:spacing w:val="10"/>
          <w:sz w:val="22"/>
          <w:szCs w:val="22"/>
          <w:u w:val="single"/>
          <w:lang w:eastAsia="en-US" w:bidi="en-US"/>
        </w:rPr>
      </w:pPr>
    </w:p>
    <w:p w14:paraId="2CE9BD39" w14:textId="77777777" w:rsidR="006B5056" w:rsidRDefault="006B5056" w:rsidP="00072B86">
      <w:pPr>
        <w:widowControl/>
        <w:spacing w:after="60" w:line="288" w:lineRule="auto"/>
        <w:jc w:val="center"/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</w:pPr>
    </w:p>
    <w:p w14:paraId="4E6DB7B9" w14:textId="77777777" w:rsidR="006B5056" w:rsidRDefault="006B5056" w:rsidP="00C50D85">
      <w:pPr>
        <w:widowControl/>
        <w:spacing w:after="120" w:line="288" w:lineRule="auto"/>
        <w:jc w:val="center"/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</w:pPr>
    </w:p>
    <w:p w14:paraId="7830B3F3" w14:textId="77777777" w:rsidR="00423744" w:rsidRDefault="00423744" w:rsidP="009D6DC0">
      <w:pPr>
        <w:widowControl/>
        <w:jc w:val="center"/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</w:pPr>
    </w:p>
    <w:p w14:paraId="2F1305F3" w14:textId="77777777" w:rsidR="00423744" w:rsidRDefault="00423744" w:rsidP="009D6DC0">
      <w:pPr>
        <w:widowControl/>
        <w:jc w:val="center"/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</w:pPr>
    </w:p>
    <w:p w14:paraId="05B50856" w14:textId="77777777" w:rsidR="00423744" w:rsidRDefault="00423744" w:rsidP="009D6DC0">
      <w:pPr>
        <w:widowControl/>
        <w:jc w:val="center"/>
        <w:rPr>
          <w:rFonts w:ascii="Optima" w:eastAsia="Times New Roman" w:hAnsi="Optima" w:cstheme="minorHAnsi"/>
          <w:b/>
          <w:iCs/>
          <w:spacing w:val="10"/>
          <w:u w:val="single"/>
          <w:lang w:eastAsia="en-US" w:bidi="en-US"/>
        </w:rPr>
      </w:pPr>
    </w:p>
    <w:p w14:paraId="6512114C" w14:textId="142493BB" w:rsidR="00072B86" w:rsidRPr="00423744" w:rsidRDefault="00423744" w:rsidP="00423744">
      <w:pPr>
        <w:widowControl/>
        <w:spacing w:after="120"/>
        <w:jc w:val="center"/>
        <w:rPr>
          <w:rFonts w:ascii="Optima" w:eastAsia="Times New Roman" w:hAnsi="Optima" w:cstheme="minorHAnsi"/>
          <w:b/>
          <w:iCs/>
          <w:spacing w:val="10"/>
          <w:sz w:val="23"/>
          <w:szCs w:val="23"/>
          <w:lang w:eastAsia="en-US" w:bidi="en-US"/>
        </w:rPr>
      </w:pPr>
      <w:r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u w:val="single"/>
          <w:lang w:eastAsia="en-US" w:bidi="en-US"/>
        </w:rPr>
        <w:t>August 4</w:t>
      </w:r>
      <w:r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u w:val="single"/>
          <w:vertAlign w:val="superscript"/>
          <w:lang w:eastAsia="en-US" w:bidi="en-US"/>
        </w:rPr>
        <w:t>th</w:t>
      </w:r>
      <w:r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u w:val="single"/>
          <w:lang w:eastAsia="en-US" w:bidi="en-US"/>
        </w:rPr>
        <w:t xml:space="preserve"> </w:t>
      </w:r>
      <w:r w:rsidR="00072B86"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u w:val="single"/>
          <w:lang w:eastAsia="en-US" w:bidi="en-US"/>
        </w:rPr>
        <w:t xml:space="preserve">– Attendance: </w:t>
      </w:r>
      <w:r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u w:val="single"/>
          <w:lang w:eastAsia="en-US" w:bidi="en-US"/>
        </w:rPr>
        <w:t>73</w:t>
      </w:r>
      <w:r w:rsidR="00072B86"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lang w:eastAsia="en-US" w:bidi="en-US"/>
        </w:rPr>
        <w:tab/>
      </w:r>
    </w:p>
    <w:p w14:paraId="2C3C64D6" w14:textId="63D69DA5" w:rsidR="00072B86" w:rsidRPr="00423744" w:rsidRDefault="00072B86" w:rsidP="00595D24">
      <w:pPr>
        <w:widowControl/>
        <w:jc w:val="center"/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</w:pPr>
      <w:r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u w:val="single"/>
          <w:lang w:eastAsia="en-US" w:bidi="en-US"/>
        </w:rPr>
        <w:t>Offering:</w:t>
      </w:r>
      <w:r w:rsidRPr="00423744">
        <w:rPr>
          <w:rFonts w:ascii="Optima" w:eastAsia="Times New Roman" w:hAnsi="Optima" w:cstheme="minorHAnsi"/>
          <w:b/>
          <w:iCs/>
          <w:spacing w:val="10"/>
          <w:sz w:val="23"/>
          <w:szCs w:val="23"/>
          <w:lang w:eastAsia="en-US" w:bidi="en-US"/>
        </w:rPr>
        <w:t xml:space="preserve"> </w:t>
      </w:r>
      <w:r w:rsidRPr="00423744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 xml:space="preserve">General: </w:t>
      </w:r>
      <w:r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$</w:t>
      </w:r>
      <w:r w:rsidR="00660AAC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2,</w:t>
      </w:r>
      <w:r w:rsidR="00423744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205</w:t>
      </w:r>
      <w:r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,</w:t>
      </w:r>
      <w:r w:rsidRPr="00423744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 xml:space="preserve"> </w:t>
      </w:r>
      <w:r w:rsidR="0051703B" w:rsidRPr="00423744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>Benevolence</w:t>
      </w:r>
      <w:r w:rsidRPr="00423744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>:</w:t>
      </w:r>
      <w:r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 xml:space="preserve"> $</w:t>
      </w:r>
      <w:r w:rsidR="00660AAC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2</w:t>
      </w:r>
      <w:r w:rsidR="0051703B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 xml:space="preserve">0, </w:t>
      </w:r>
      <w:r w:rsidR="00423744" w:rsidRPr="00423744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>Building</w:t>
      </w:r>
      <w:r w:rsidR="0051703B" w:rsidRPr="00423744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>:</w:t>
      </w:r>
      <w:r w:rsidR="0051703B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 xml:space="preserve"> $</w:t>
      </w:r>
      <w:r w:rsidR="00660AAC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2</w:t>
      </w:r>
      <w:r w:rsidR="00423744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 xml:space="preserve">0, </w:t>
      </w:r>
      <w:r w:rsidR="00423744" w:rsidRPr="00423744">
        <w:rPr>
          <w:rFonts w:ascii="Optima" w:eastAsia="Times New Roman" w:hAnsi="Optima" w:cstheme="minorHAnsi"/>
          <w:b/>
          <w:iCs/>
          <w:sz w:val="23"/>
          <w:szCs w:val="23"/>
          <w:lang w:eastAsia="en-US" w:bidi="en-US"/>
        </w:rPr>
        <w:t xml:space="preserve">Food Bank: </w:t>
      </w:r>
      <w:r w:rsidR="00423744" w:rsidRPr="00423744">
        <w:rPr>
          <w:rFonts w:ascii="Optima" w:eastAsia="Times New Roman" w:hAnsi="Optima" w:cstheme="minorHAnsi"/>
          <w:bCs/>
          <w:iCs/>
          <w:sz w:val="23"/>
          <w:szCs w:val="23"/>
          <w:lang w:eastAsia="en-US" w:bidi="en-US"/>
        </w:rPr>
        <w:t>$30</w:t>
      </w:r>
    </w:p>
    <w:sectPr w:rsidR="00072B86" w:rsidRPr="00423744" w:rsidSect="009D6DC0">
      <w:pgSz w:w="20160" w:h="12240" w:orient="landscape" w:code="5"/>
      <w:pgMar w:top="270" w:right="360" w:bottom="0" w:left="446" w:header="0" w:footer="288" w:gutter="0"/>
      <w:cols w:num="2" w:space="720" w:equalWidth="0">
        <w:col w:w="9272" w:space="810"/>
        <w:col w:w="9272" w:space="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46E2" w14:textId="77777777" w:rsidR="00D139B3" w:rsidRDefault="00D139B3">
      <w:r>
        <w:separator/>
      </w:r>
    </w:p>
  </w:endnote>
  <w:endnote w:type="continuationSeparator" w:id="0">
    <w:p w14:paraId="7D80D349" w14:textId="77777777" w:rsidR="00D139B3" w:rsidRDefault="00D1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B8B0" w14:textId="77777777" w:rsidR="00D139B3" w:rsidRDefault="00D139B3">
      <w:r>
        <w:rPr>
          <w:color w:val="000000"/>
        </w:rPr>
        <w:separator/>
      </w:r>
    </w:p>
  </w:footnote>
  <w:footnote w:type="continuationSeparator" w:id="0">
    <w:p w14:paraId="605BABB8" w14:textId="77777777" w:rsidR="00D139B3" w:rsidRDefault="00D1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B6DAD"/>
    <w:multiLevelType w:val="multilevel"/>
    <w:tmpl w:val="AB882B40"/>
    <w:styleLink w:val="WW8Num2"/>
    <w:lvl w:ilvl="0">
      <w:start w:val="1"/>
      <w:numFmt w:val="none"/>
      <w:pStyle w:val="Heading1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81546E7"/>
    <w:multiLevelType w:val="multilevel"/>
    <w:tmpl w:val="829C0E0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8E"/>
    <w:rsid w:val="0000492F"/>
    <w:rsid w:val="00007D77"/>
    <w:rsid w:val="00010D8A"/>
    <w:rsid w:val="0001102D"/>
    <w:rsid w:val="00017460"/>
    <w:rsid w:val="00021A79"/>
    <w:rsid w:val="000238C5"/>
    <w:rsid w:val="000239AC"/>
    <w:rsid w:val="00023D76"/>
    <w:rsid w:val="00023FCF"/>
    <w:rsid w:val="00024020"/>
    <w:rsid w:val="00031ABD"/>
    <w:rsid w:val="00033F77"/>
    <w:rsid w:val="0003435F"/>
    <w:rsid w:val="000373CD"/>
    <w:rsid w:val="00037721"/>
    <w:rsid w:val="000408F7"/>
    <w:rsid w:val="00043D2B"/>
    <w:rsid w:val="00045A90"/>
    <w:rsid w:val="0004647B"/>
    <w:rsid w:val="00046B48"/>
    <w:rsid w:val="00046D93"/>
    <w:rsid w:val="000473B2"/>
    <w:rsid w:val="00050FF2"/>
    <w:rsid w:val="00051355"/>
    <w:rsid w:val="00052436"/>
    <w:rsid w:val="00052AB5"/>
    <w:rsid w:val="000542C6"/>
    <w:rsid w:val="000574E2"/>
    <w:rsid w:val="00060A24"/>
    <w:rsid w:val="00062102"/>
    <w:rsid w:val="0006297F"/>
    <w:rsid w:val="00063B1C"/>
    <w:rsid w:val="0006470A"/>
    <w:rsid w:val="00072B86"/>
    <w:rsid w:val="00072D0C"/>
    <w:rsid w:val="00080F27"/>
    <w:rsid w:val="000815B4"/>
    <w:rsid w:val="00082DA2"/>
    <w:rsid w:val="00082DD0"/>
    <w:rsid w:val="00082FA8"/>
    <w:rsid w:val="0008550A"/>
    <w:rsid w:val="00086660"/>
    <w:rsid w:val="00086D78"/>
    <w:rsid w:val="00087796"/>
    <w:rsid w:val="000879E3"/>
    <w:rsid w:val="00090DFA"/>
    <w:rsid w:val="00095198"/>
    <w:rsid w:val="00095767"/>
    <w:rsid w:val="00096958"/>
    <w:rsid w:val="0009738F"/>
    <w:rsid w:val="0009745D"/>
    <w:rsid w:val="000A1853"/>
    <w:rsid w:val="000B09EE"/>
    <w:rsid w:val="000B7A21"/>
    <w:rsid w:val="000C1502"/>
    <w:rsid w:val="000C3669"/>
    <w:rsid w:val="000C36E5"/>
    <w:rsid w:val="000C65BA"/>
    <w:rsid w:val="000C7040"/>
    <w:rsid w:val="000D1170"/>
    <w:rsid w:val="000D1F27"/>
    <w:rsid w:val="000D2202"/>
    <w:rsid w:val="000D2793"/>
    <w:rsid w:val="000D7773"/>
    <w:rsid w:val="000D7A44"/>
    <w:rsid w:val="000E5561"/>
    <w:rsid w:val="000E63AD"/>
    <w:rsid w:val="000F08D6"/>
    <w:rsid w:val="000F0FAF"/>
    <w:rsid w:val="000F50D1"/>
    <w:rsid w:val="00100ACF"/>
    <w:rsid w:val="00101BB7"/>
    <w:rsid w:val="00102E15"/>
    <w:rsid w:val="00104CE1"/>
    <w:rsid w:val="00105381"/>
    <w:rsid w:val="001057B2"/>
    <w:rsid w:val="00105867"/>
    <w:rsid w:val="00110D4F"/>
    <w:rsid w:val="001136D1"/>
    <w:rsid w:val="00113EFD"/>
    <w:rsid w:val="0011435D"/>
    <w:rsid w:val="00114E65"/>
    <w:rsid w:val="00116D31"/>
    <w:rsid w:val="00120269"/>
    <w:rsid w:val="00122506"/>
    <w:rsid w:val="001230B5"/>
    <w:rsid w:val="00123148"/>
    <w:rsid w:val="0012441C"/>
    <w:rsid w:val="00125074"/>
    <w:rsid w:val="001259A7"/>
    <w:rsid w:val="0013174B"/>
    <w:rsid w:val="001336E7"/>
    <w:rsid w:val="001365C9"/>
    <w:rsid w:val="00136F82"/>
    <w:rsid w:val="001371B9"/>
    <w:rsid w:val="00140165"/>
    <w:rsid w:val="0014088D"/>
    <w:rsid w:val="001425C6"/>
    <w:rsid w:val="00142772"/>
    <w:rsid w:val="0014415C"/>
    <w:rsid w:val="0014614A"/>
    <w:rsid w:val="001516DB"/>
    <w:rsid w:val="00151F65"/>
    <w:rsid w:val="00153B24"/>
    <w:rsid w:val="00154104"/>
    <w:rsid w:val="0015494E"/>
    <w:rsid w:val="001612FE"/>
    <w:rsid w:val="00161D64"/>
    <w:rsid w:val="001626B3"/>
    <w:rsid w:val="00163577"/>
    <w:rsid w:val="00165D3B"/>
    <w:rsid w:val="00171362"/>
    <w:rsid w:val="001749E9"/>
    <w:rsid w:val="00176622"/>
    <w:rsid w:val="00177C7D"/>
    <w:rsid w:val="001812E8"/>
    <w:rsid w:val="001813F1"/>
    <w:rsid w:val="0018189D"/>
    <w:rsid w:val="00182C65"/>
    <w:rsid w:val="00183CB0"/>
    <w:rsid w:val="0018535E"/>
    <w:rsid w:val="00185466"/>
    <w:rsid w:val="001874DA"/>
    <w:rsid w:val="00190864"/>
    <w:rsid w:val="0019336E"/>
    <w:rsid w:val="00194396"/>
    <w:rsid w:val="001946E2"/>
    <w:rsid w:val="00194FC9"/>
    <w:rsid w:val="0019516A"/>
    <w:rsid w:val="00195DD6"/>
    <w:rsid w:val="00196099"/>
    <w:rsid w:val="001A1EA5"/>
    <w:rsid w:val="001A4A1B"/>
    <w:rsid w:val="001A5BD7"/>
    <w:rsid w:val="001B659E"/>
    <w:rsid w:val="001C03C5"/>
    <w:rsid w:val="001C1726"/>
    <w:rsid w:val="001C534A"/>
    <w:rsid w:val="001C740F"/>
    <w:rsid w:val="001D136C"/>
    <w:rsid w:val="001D1DC0"/>
    <w:rsid w:val="001D5074"/>
    <w:rsid w:val="001D61F3"/>
    <w:rsid w:val="001D7909"/>
    <w:rsid w:val="001E1295"/>
    <w:rsid w:val="001E162B"/>
    <w:rsid w:val="001E37D8"/>
    <w:rsid w:val="001E46DA"/>
    <w:rsid w:val="001E5A2D"/>
    <w:rsid w:val="001E731F"/>
    <w:rsid w:val="001F1D95"/>
    <w:rsid w:val="001F3007"/>
    <w:rsid w:val="001F43E7"/>
    <w:rsid w:val="001F6ADC"/>
    <w:rsid w:val="0020294D"/>
    <w:rsid w:val="00203A51"/>
    <w:rsid w:val="00203FB1"/>
    <w:rsid w:val="002059A5"/>
    <w:rsid w:val="00205F78"/>
    <w:rsid w:val="002062A7"/>
    <w:rsid w:val="0021042C"/>
    <w:rsid w:val="00211AB6"/>
    <w:rsid w:val="002122BD"/>
    <w:rsid w:val="0021498B"/>
    <w:rsid w:val="00215F21"/>
    <w:rsid w:val="00216B54"/>
    <w:rsid w:val="00220DE8"/>
    <w:rsid w:val="00221DF0"/>
    <w:rsid w:val="00226780"/>
    <w:rsid w:val="002268E8"/>
    <w:rsid w:val="0022771B"/>
    <w:rsid w:val="00227DD8"/>
    <w:rsid w:val="002317C9"/>
    <w:rsid w:val="0023330C"/>
    <w:rsid w:val="00233D22"/>
    <w:rsid w:val="00236955"/>
    <w:rsid w:val="0024057B"/>
    <w:rsid w:val="00240989"/>
    <w:rsid w:val="00241C6D"/>
    <w:rsid w:val="0024284E"/>
    <w:rsid w:val="002429CF"/>
    <w:rsid w:val="002462EF"/>
    <w:rsid w:val="00247917"/>
    <w:rsid w:val="00250144"/>
    <w:rsid w:val="00250922"/>
    <w:rsid w:val="00250F7E"/>
    <w:rsid w:val="002512CD"/>
    <w:rsid w:val="002536F2"/>
    <w:rsid w:val="002540F7"/>
    <w:rsid w:val="002547C2"/>
    <w:rsid w:val="00254C8C"/>
    <w:rsid w:val="00254FED"/>
    <w:rsid w:val="0025556B"/>
    <w:rsid w:val="00256101"/>
    <w:rsid w:val="00257283"/>
    <w:rsid w:val="00261A7B"/>
    <w:rsid w:val="00262048"/>
    <w:rsid w:val="00262182"/>
    <w:rsid w:val="0026460E"/>
    <w:rsid w:val="00265861"/>
    <w:rsid w:val="00265B24"/>
    <w:rsid w:val="00267C0E"/>
    <w:rsid w:val="00267D5A"/>
    <w:rsid w:val="002715AA"/>
    <w:rsid w:val="00272630"/>
    <w:rsid w:val="0027398E"/>
    <w:rsid w:val="00274D8C"/>
    <w:rsid w:val="00275E5A"/>
    <w:rsid w:val="00280233"/>
    <w:rsid w:val="00280520"/>
    <w:rsid w:val="0028639E"/>
    <w:rsid w:val="00290557"/>
    <w:rsid w:val="0029103C"/>
    <w:rsid w:val="00291981"/>
    <w:rsid w:val="00292814"/>
    <w:rsid w:val="00294378"/>
    <w:rsid w:val="00296905"/>
    <w:rsid w:val="002977CA"/>
    <w:rsid w:val="002A37CD"/>
    <w:rsid w:val="002A4861"/>
    <w:rsid w:val="002A5C5E"/>
    <w:rsid w:val="002A6F3D"/>
    <w:rsid w:val="002A7A7F"/>
    <w:rsid w:val="002B30A9"/>
    <w:rsid w:val="002B56EB"/>
    <w:rsid w:val="002C14B2"/>
    <w:rsid w:val="002C750E"/>
    <w:rsid w:val="002C7E8E"/>
    <w:rsid w:val="002D1486"/>
    <w:rsid w:val="002D4DDA"/>
    <w:rsid w:val="002D50FF"/>
    <w:rsid w:val="002D6814"/>
    <w:rsid w:val="002D7790"/>
    <w:rsid w:val="002E02D4"/>
    <w:rsid w:val="002E0375"/>
    <w:rsid w:val="002E3CA5"/>
    <w:rsid w:val="002E5B7E"/>
    <w:rsid w:val="002E6FCC"/>
    <w:rsid w:val="002E789C"/>
    <w:rsid w:val="002F01DF"/>
    <w:rsid w:val="002F2C53"/>
    <w:rsid w:val="002F7A06"/>
    <w:rsid w:val="00301041"/>
    <w:rsid w:val="00301C2E"/>
    <w:rsid w:val="0030295E"/>
    <w:rsid w:val="00305A25"/>
    <w:rsid w:val="003066FA"/>
    <w:rsid w:val="00307657"/>
    <w:rsid w:val="003108FC"/>
    <w:rsid w:val="00311585"/>
    <w:rsid w:val="00313B7C"/>
    <w:rsid w:val="00314877"/>
    <w:rsid w:val="00315D1B"/>
    <w:rsid w:val="00315EEB"/>
    <w:rsid w:val="0031647C"/>
    <w:rsid w:val="00317A3D"/>
    <w:rsid w:val="00317A85"/>
    <w:rsid w:val="003202B6"/>
    <w:rsid w:val="00320B8E"/>
    <w:rsid w:val="00321171"/>
    <w:rsid w:val="0032503C"/>
    <w:rsid w:val="00326456"/>
    <w:rsid w:val="00326A11"/>
    <w:rsid w:val="0033181A"/>
    <w:rsid w:val="00331DDF"/>
    <w:rsid w:val="00331EC8"/>
    <w:rsid w:val="00331EDD"/>
    <w:rsid w:val="003323AC"/>
    <w:rsid w:val="00333B72"/>
    <w:rsid w:val="00336970"/>
    <w:rsid w:val="00337D72"/>
    <w:rsid w:val="00340AC0"/>
    <w:rsid w:val="003451A4"/>
    <w:rsid w:val="00346585"/>
    <w:rsid w:val="003510EE"/>
    <w:rsid w:val="003510EF"/>
    <w:rsid w:val="00351412"/>
    <w:rsid w:val="00351EE5"/>
    <w:rsid w:val="00354A57"/>
    <w:rsid w:val="00355D87"/>
    <w:rsid w:val="003600AC"/>
    <w:rsid w:val="0036099A"/>
    <w:rsid w:val="00360EE0"/>
    <w:rsid w:val="00361376"/>
    <w:rsid w:val="003633AB"/>
    <w:rsid w:val="003642A8"/>
    <w:rsid w:val="00372351"/>
    <w:rsid w:val="00372930"/>
    <w:rsid w:val="003733D6"/>
    <w:rsid w:val="00373A32"/>
    <w:rsid w:val="00373FEF"/>
    <w:rsid w:val="00375C7E"/>
    <w:rsid w:val="003772FB"/>
    <w:rsid w:val="003777D2"/>
    <w:rsid w:val="00381A18"/>
    <w:rsid w:val="00383005"/>
    <w:rsid w:val="003832F2"/>
    <w:rsid w:val="00387800"/>
    <w:rsid w:val="00390462"/>
    <w:rsid w:val="00390783"/>
    <w:rsid w:val="00390E7D"/>
    <w:rsid w:val="00390F6D"/>
    <w:rsid w:val="003915A9"/>
    <w:rsid w:val="0039300A"/>
    <w:rsid w:val="0039324D"/>
    <w:rsid w:val="003962C5"/>
    <w:rsid w:val="00397570"/>
    <w:rsid w:val="003A1EDC"/>
    <w:rsid w:val="003A4CE6"/>
    <w:rsid w:val="003A7D25"/>
    <w:rsid w:val="003B1F1D"/>
    <w:rsid w:val="003B3810"/>
    <w:rsid w:val="003B5665"/>
    <w:rsid w:val="003B5756"/>
    <w:rsid w:val="003B682B"/>
    <w:rsid w:val="003B6954"/>
    <w:rsid w:val="003C19B1"/>
    <w:rsid w:val="003C24FC"/>
    <w:rsid w:val="003C2DE5"/>
    <w:rsid w:val="003C2F65"/>
    <w:rsid w:val="003C351F"/>
    <w:rsid w:val="003C3ED3"/>
    <w:rsid w:val="003C5B2C"/>
    <w:rsid w:val="003C658D"/>
    <w:rsid w:val="003C7846"/>
    <w:rsid w:val="003C78CD"/>
    <w:rsid w:val="003D1307"/>
    <w:rsid w:val="003D26DA"/>
    <w:rsid w:val="003D355E"/>
    <w:rsid w:val="003D4240"/>
    <w:rsid w:val="003D4B12"/>
    <w:rsid w:val="003D4C8E"/>
    <w:rsid w:val="003D5586"/>
    <w:rsid w:val="003D5601"/>
    <w:rsid w:val="003D7AF0"/>
    <w:rsid w:val="003E1CDD"/>
    <w:rsid w:val="003E26D1"/>
    <w:rsid w:val="003E2BA0"/>
    <w:rsid w:val="003E5D0F"/>
    <w:rsid w:val="003E6019"/>
    <w:rsid w:val="003E6239"/>
    <w:rsid w:val="003F31A3"/>
    <w:rsid w:val="003F36FE"/>
    <w:rsid w:val="003F3E7B"/>
    <w:rsid w:val="003F584A"/>
    <w:rsid w:val="003F66FA"/>
    <w:rsid w:val="003F6ABA"/>
    <w:rsid w:val="003F7758"/>
    <w:rsid w:val="00400631"/>
    <w:rsid w:val="004006A0"/>
    <w:rsid w:val="00400ED3"/>
    <w:rsid w:val="00401EC9"/>
    <w:rsid w:val="00402488"/>
    <w:rsid w:val="004037FC"/>
    <w:rsid w:val="004042E9"/>
    <w:rsid w:val="004052C3"/>
    <w:rsid w:val="00410A22"/>
    <w:rsid w:val="004130A7"/>
    <w:rsid w:val="0041394D"/>
    <w:rsid w:val="00415ED8"/>
    <w:rsid w:val="004160AE"/>
    <w:rsid w:val="00417D48"/>
    <w:rsid w:val="00421163"/>
    <w:rsid w:val="004222F7"/>
    <w:rsid w:val="00423744"/>
    <w:rsid w:val="00425EEB"/>
    <w:rsid w:val="00426FD3"/>
    <w:rsid w:val="00431844"/>
    <w:rsid w:val="0043328B"/>
    <w:rsid w:val="00433918"/>
    <w:rsid w:val="00433BF1"/>
    <w:rsid w:val="0043578C"/>
    <w:rsid w:val="00435D25"/>
    <w:rsid w:val="004360DB"/>
    <w:rsid w:val="00436D3A"/>
    <w:rsid w:val="00437763"/>
    <w:rsid w:val="00437BCA"/>
    <w:rsid w:val="00440647"/>
    <w:rsid w:val="004420B4"/>
    <w:rsid w:val="00444659"/>
    <w:rsid w:val="004446AD"/>
    <w:rsid w:val="00444D0A"/>
    <w:rsid w:val="00447771"/>
    <w:rsid w:val="0045074D"/>
    <w:rsid w:val="004509FE"/>
    <w:rsid w:val="00450A13"/>
    <w:rsid w:val="00452596"/>
    <w:rsid w:val="00453965"/>
    <w:rsid w:val="00456BCB"/>
    <w:rsid w:val="004572DA"/>
    <w:rsid w:val="00460AD2"/>
    <w:rsid w:val="004620F6"/>
    <w:rsid w:val="00462F1C"/>
    <w:rsid w:val="00463BCE"/>
    <w:rsid w:val="0046659D"/>
    <w:rsid w:val="0047091B"/>
    <w:rsid w:val="00471B59"/>
    <w:rsid w:val="00472709"/>
    <w:rsid w:val="00472AFD"/>
    <w:rsid w:val="00472B0B"/>
    <w:rsid w:val="00474470"/>
    <w:rsid w:val="00476CA8"/>
    <w:rsid w:val="00477458"/>
    <w:rsid w:val="00477F76"/>
    <w:rsid w:val="00477FD7"/>
    <w:rsid w:val="004801BD"/>
    <w:rsid w:val="004822D4"/>
    <w:rsid w:val="00483AB9"/>
    <w:rsid w:val="00483BCC"/>
    <w:rsid w:val="00484A2C"/>
    <w:rsid w:val="0048571B"/>
    <w:rsid w:val="00487028"/>
    <w:rsid w:val="00487D2A"/>
    <w:rsid w:val="00491BEE"/>
    <w:rsid w:val="004959D9"/>
    <w:rsid w:val="004973A5"/>
    <w:rsid w:val="00497894"/>
    <w:rsid w:val="00497C47"/>
    <w:rsid w:val="004A0746"/>
    <w:rsid w:val="004A0AB2"/>
    <w:rsid w:val="004A0FFD"/>
    <w:rsid w:val="004A16C8"/>
    <w:rsid w:val="004A1C46"/>
    <w:rsid w:val="004A2286"/>
    <w:rsid w:val="004A43E7"/>
    <w:rsid w:val="004B0AF7"/>
    <w:rsid w:val="004B260C"/>
    <w:rsid w:val="004B5985"/>
    <w:rsid w:val="004B6456"/>
    <w:rsid w:val="004B71CE"/>
    <w:rsid w:val="004C0161"/>
    <w:rsid w:val="004C1008"/>
    <w:rsid w:val="004C4685"/>
    <w:rsid w:val="004C4B87"/>
    <w:rsid w:val="004C6B9D"/>
    <w:rsid w:val="004C7FDA"/>
    <w:rsid w:val="004D00B1"/>
    <w:rsid w:val="004D33F8"/>
    <w:rsid w:val="004E1A1E"/>
    <w:rsid w:val="004E2837"/>
    <w:rsid w:val="004E418B"/>
    <w:rsid w:val="004E418E"/>
    <w:rsid w:val="004E4649"/>
    <w:rsid w:val="004F0841"/>
    <w:rsid w:val="004F112A"/>
    <w:rsid w:val="004F5902"/>
    <w:rsid w:val="004F5FFD"/>
    <w:rsid w:val="0050055E"/>
    <w:rsid w:val="00501A52"/>
    <w:rsid w:val="005034D8"/>
    <w:rsid w:val="00503A7E"/>
    <w:rsid w:val="0050479D"/>
    <w:rsid w:val="00504A9A"/>
    <w:rsid w:val="00504C60"/>
    <w:rsid w:val="00505728"/>
    <w:rsid w:val="005068B3"/>
    <w:rsid w:val="00506AC7"/>
    <w:rsid w:val="00510EF3"/>
    <w:rsid w:val="00511CEF"/>
    <w:rsid w:val="005129E0"/>
    <w:rsid w:val="0051703B"/>
    <w:rsid w:val="00517F64"/>
    <w:rsid w:val="005203FE"/>
    <w:rsid w:val="00520733"/>
    <w:rsid w:val="005219A1"/>
    <w:rsid w:val="0052249D"/>
    <w:rsid w:val="00524C9A"/>
    <w:rsid w:val="00525B69"/>
    <w:rsid w:val="005272D2"/>
    <w:rsid w:val="00531486"/>
    <w:rsid w:val="00531ACF"/>
    <w:rsid w:val="005410AD"/>
    <w:rsid w:val="005412BD"/>
    <w:rsid w:val="00541E19"/>
    <w:rsid w:val="00542529"/>
    <w:rsid w:val="00542F22"/>
    <w:rsid w:val="00543001"/>
    <w:rsid w:val="00546A11"/>
    <w:rsid w:val="0055142F"/>
    <w:rsid w:val="00551FDC"/>
    <w:rsid w:val="00552155"/>
    <w:rsid w:val="005532C3"/>
    <w:rsid w:val="00553651"/>
    <w:rsid w:val="005537C6"/>
    <w:rsid w:val="00553AFA"/>
    <w:rsid w:val="00555508"/>
    <w:rsid w:val="005569CA"/>
    <w:rsid w:val="00561736"/>
    <w:rsid w:val="005618F1"/>
    <w:rsid w:val="00561C9D"/>
    <w:rsid w:val="00563D25"/>
    <w:rsid w:val="0056492E"/>
    <w:rsid w:val="00564FFC"/>
    <w:rsid w:val="00566158"/>
    <w:rsid w:val="00566DB1"/>
    <w:rsid w:val="005717D0"/>
    <w:rsid w:val="00571C1A"/>
    <w:rsid w:val="00572991"/>
    <w:rsid w:val="00573DC6"/>
    <w:rsid w:val="00576991"/>
    <w:rsid w:val="00576E13"/>
    <w:rsid w:val="00577248"/>
    <w:rsid w:val="00581672"/>
    <w:rsid w:val="005869B8"/>
    <w:rsid w:val="0058736D"/>
    <w:rsid w:val="00587C2F"/>
    <w:rsid w:val="00587C8C"/>
    <w:rsid w:val="0059120E"/>
    <w:rsid w:val="00592707"/>
    <w:rsid w:val="00593CCD"/>
    <w:rsid w:val="00595D24"/>
    <w:rsid w:val="00596336"/>
    <w:rsid w:val="005971F2"/>
    <w:rsid w:val="005A078D"/>
    <w:rsid w:val="005A1388"/>
    <w:rsid w:val="005A4221"/>
    <w:rsid w:val="005A4A5B"/>
    <w:rsid w:val="005A5E9C"/>
    <w:rsid w:val="005A6E9D"/>
    <w:rsid w:val="005B0159"/>
    <w:rsid w:val="005B30CF"/>
    <w:rsid w:val="005B38E7"/>
    <w:rsid w:val="005B47CC"/>
    <w:rsid w:val="005B5E48"/>
    <w:rsid w:val="005B76A3"/>
    <w:rsid w:val="005B7A21"/>
    <w:rsid w:val="005C1CD1"/>
    <w:rsid w:val="005C2140"/>
    <w:rsid w:val="005C2713"/>
    <w:rsid w:val="005C29B7"/>
    <w:rsid w:val="005C38F7"/>
    <w:rsid w:val="005C48CD"/>
    <w:rsid w:val="005C4DA1"/>
    <w:rsid w:val="005D04DD"/>
    <w:rsid w:val="005D0B63"/>
    <w:rsid w:val="005D0DE6"/>
    <w:rsid w:val="005D2F60"/>
    <w:rsid w:val="005D5059"/>
    <w:rsid w:val="005D7261"/>
    <w:rsid w:val="005E0BBD"/>
    <w:rsid w:val="005E211E"/>
    <w:rsid w:val="005E23AF"/>
    <w:rsid w:val="005E258C"/>
    <w:rsid w:val="005E29B9"/>
    <w:rsid w:val="005E2E7E"/>
    <w:rsid w:val="005E3126"/>
    <w:rsid w:val="005E3527"/>
    <w:rsid w:val="005E3A91"/>
    <w:rsid w:val="005E3D13"/>
    <w:rsid w:val="005F0EB1"/>
    <w:rsid w:val="005F38FB"/>
    <w:rsid w:val="005F5746"/>
    <w:rsid w:val="005F5DDB"/>
    <w:rsid w:val="005F7313"/>
    <w:rsid w:val="005F7413"/>
    <w:rsid w:val="006017EE"/>
    <w:rsid w:val="006024EB"/>
    <w:rsid w:val="0060320C"/>
    <w:rsid w:val="00610F7B"/>
    <w:rsid w:val="006121F1"/>
    <w:rsid w:val="006131DE"/>
    <w:rsid w:val="0061360C"/>
    <w:rsid w:val="00613E04"/>
    <w:rsid w:val="0061774D"/>
    <w:rsid w:val="00620DDA"/>
    <w:rsid w:val="0062236F"/>
    <w:rsid w:val="00623B04"/>
    <w:rsid w:val="00625AB5"/>
    <w:rsid w:val="00626064"/>
    <w:rsid w:val="00626C68"/>
    <w:rsid w:val="006278D5"/>
    <w:rsid w:val="00627938"/>
    <w:rsid w:val="00631088"/>
    <w:rsid w:val="00635F3F"/>
    <w:rsid w:val="00637E77"/>
    <w:rsid w:val="00640F93"/>
    <w:rsid w:val="006431DC"/>
    <w:rsid w:val="00643FF0"/>
    <w:rsid w:val="00644321"/>
    <w:rsid w:val="00644A8F"/>
    <w:rsid w:val="00646A3F"/>
    <w:rsid w:val="006471D1"/>
    <w:rsid w:val="00651D93"/>
    <w:rsid w:val="00655603"/>
    <w:rsid w:val="006557B2"/>
    <w:rsid w:val="006576F4"/>
    <w:rsid w:val="00660015"/>
    <w:rsid w:val="006605F4"/>
    <w:rsid w:val="00660AAC"/>
    <w:rsid w:val="006618FB"/>
    <w:rsid w:val="00663AD9"/>
    <w:rsid w:val="00663BAF"/>
    <w:rsid w:val="00666EE9"/>
    <w:rsid w:val="00670371"/>
    <w:rsid w:val="006719E6"/>
    <w:rsid w:val="0067241B"/>
    <w:rsid w:val="00673C9F"/>
    <w:rsid w:val="00673CBE"/>
    <w:rsid w:val="0067517F"/>
    <w:rsid w:val="00676539"/>
    <w:rsid w:val="0068069B"/>
    <w:rsid w:val="00680925"/>
    <w:rsid w:val="00680DCC"/>
    <w:rsid w:val="00681B8F"/>
    <w:rsid w:val="0068242C"/>
    <w:rsid w:val="006829DC"/>
    <w:rsid w:val="00683FC7"/>
    <w:rsid w:val="00687A07"/>
    <w:rsid w:val="0069134F"/>
    <w:rsid w:val="00691887"/>
    <w:rsid w:val="00691C07"/>
    <w:rsid w:val="006929A4"/>
    <w:rsid w:val="00693D58"/>
    <w:rsid w:val="00694497"/>
    <w:rsid w:val="00694981"/>
    <w:rsid w:val="00695B33"/>
    <w:rsid w:val="00696B8C"/>
    <w:rsid w:val="00696F9E"/>
    <w:rsid w:val="00697BBE"/>
    <w:rsid w:val="006A0A87"/>
    <w:rsid w:val="006A127B"/>
    <w:rsid w:val="006A1609"/>
    <w:rsid w:val="006A334A"/>
    <w:rsid w:val="006A3E7E"/>
    <w:rsid w:val="006A4255"/>
    <w:rsid w:val="006A75ED"/>
    <w:rsid w:val="006A7816"/>
    <w:rsid w:val="006B0EEF"/>
    <w:rsid w:val="006B3701"/>
    <w:rsid w:val="006B4F04"/>
    <w:rsid w:val="006B5056"/>
    <w:rsid w:val="006C0BA4"/>
    <w:rsid w:val="006C2FC2"/>
    <w:rsid w:val="006C3563"/>
    <w:rsid w:val="006C4EA4"/>
    <w:rsid w:val="006C5B1D"/>
    <w:rsid w:val="006C764D"/>
    <w:rsid w:val="006D0FA9"/>
    <w:rsid w:val="006D7B28"/>
    <w:rsid w:val="006E02C1"/>
    <w:rsid w:val="006E07CD"/>
    <w:rsid w:val="006E17F8"/>
    <w:rsid w:val="006E18EF"/>
    <w:rsid w:val="006E282B"/>
    <w:rsid w:val="006E3012"/>
    <w:rsid w:val="006E3E93"/>
    <w:rsid w:val="006E5192"/>
    <w:rsid w:val="006F282D"/>
    <w:rsid w:val="006F2FD3"/>
    <w:rsid w:val="006F49CF"/>
    <w:rsid w:val="006F4B56"/>
    <w:rsid w:val="006F6337"/>
    <w:rsid w:val="006F64DF"/>
    <w:rsid w:val="00704462"/>
    <w:rsid w:val="007045B5"/>
    <w:rsid w:val="007058B7"/>
    <w:rsid w:val="00706CFC"/>
    <w:rsid w:val="00707C65"/>
    <w:rsid w:val="007107B2"/>
    <w:rsid w:val="007108FF"/>
    <w:rsid w:val="00710B5B"/>
    <w:rsid w:val="00712440"/>
    <w:rsid w:val="007149C9"/>
    <w:rsid w:val="007168F0"/>
    <w:rsid w:val="007206BC"/>
    <w:rsid w:val="00721C2B"/>
    <w:rsid w:val="00722EE7"/>
    <w:rsid w:val="007240BA"/>
    <w:rsid w:val="007240E2"/>
    <w:rsid w:val="0072638B"/>
    <w:rsid w:val="007311ED"/>
    <w:rsid w:val="00732B28"/>
    <w:rsid w:val="00735420"/>
    <w:rsid w:val="007363DE"/>
    <w:rsid w:val="00736BED"/>
    <w:rsid w:val="00737070"/>
    <w:rsid w:val="007407C8"/>
    <w:rsid w:val="007451CF"/>
    <w:rsid w:val="00750B4F"/>
    <w:rsid w:val="00750D46"/>
    <w:rsid w:val="00752B8B"/>
    <w:rsid w:val="0075362F"/>
    <w:rsid w:val="007573EF"/>
    <w:rsid w:val="0076080C"/>
    <w:rsid w:val="00760A9A"/>
    <w:rsid w:val="00760C88"/>
    <w:rsid w:val="00761AAA"/>
    <w:rsid w:val="0076623C"/>
    <w:rsid w:val="00766C0D"/>
    <w:rsid w:val="00767783"/>
    <w:rsid w:val="0077127D"/>
    <w:rsid w:val="00773EE4"/>
    <w:rsid w:val="00780D41"/>
    <w:rsid w:val="00782F45"/>
    <w:rsid w:val="00784F06"/>
    <w:rsid w:val="0078538E"/>
    <w:rsid w:val="00792851"/>
    <w:rsid w:val="00792B71"/>
    <w:rsid w:val="00792C47"/>
    <w:rsid w:val="00794BFA"/>
    <w:rsid w:val="0079694A"/>
    <w:rsid w:val="007A01FE"/>
    <w:rsid w:val="007A1061"/>
    <w:rsid w:val="007A263A"/>
    <w:rsid w:val="007A306D"/>
    <w:rsid w:val="007A4391"/>
    <w:rsid w:val="007A505C"/>
    <w:rsid w:val="007B3536"/>
    <w:rsid w:val="007B758C"/>
    <w:rsid w:val="007C07BC"/>
    <w:rsid w:val="007C0E5A"/>
    <w:rsid w:val="007C146C"/>
    <w:rsid w:val="007C2167"/>
    <w:rsid w:val="007C31D5"/>
    <w:rsid w:val="007C39F3"/>
    <w:rsid w:val="007C3F0B"/>
    <w:rsid w:val="007C41D8"/>
    <w:rsid w:val="007C5152"/>
    <w:rsid w:val="007C5458"/>
    <w:rsid w:val="007D1A82"/>
    <w:rsid w:val="007D1D27"/>
    <w:rsid w:val="007D2C95"/>
    <w:rsid w:val="007D6B62"/>
    <w:rsid w:val="007E2720"/>
    <w:rsid w:val="007E7081"/>
    <w:rsid w:val="007F1106"/>
    <w:rsid w:val="007F17A6"/>
    <w:rsid w:val="007F1B44"/>
    <w:rsid w:val="007F2BDD"/>
    <w:rsid w:val="007F7C89"/>
    <w:rsid w:val="00800D48"/>
    <w:rsid w:val="00801EAC"/>
    <w:rsid w:val="00807165"/>
    <w:rsid w:val="00807978"/>
    <w:rsid w:val="008102DC"/>
    <w:rsid w:val="00810DAD"/>
    <w:rsid w:val="0081296F"/>
    <w:rsid w:val="00813AA9"/>
    <w:rsid w:val="00814A52"/>
    <w:rsid w:val="00817185"/>
    <w:rsid w:val="0082245E"/>
    <w:rsid w:val="00822E95"/>
    <w:rsid w:val="0082563C"/>
    <w:rsid w:val="008259CC"/>
    <w:rsid w:val="00825B0F"/>
    <w:rsid w:val="00825C9F"/>
    <w:rsid w:val="0082629C"/>
    <w:rsid w:val="00826CD7"/>
    <w:rsid w:val="008270DD"/>
    <w:rsid w:val="00832800"/>
    <w:rsid w:val="00832A66"/>
    <w:rsid w:val="00833EDF"/>
    <w:rsid w:val="00835AB0"/>
    <w:rsid w:val="008439DF"/>
    <w:rsid w:val="00845496"/>
    <w:rsid w:val="008462B7"/>
    <w:rsid w:val="00847249"/>
    <w:rsid w:val="0085169B"/>
    <w:rsid w:val="00853C8F"/>
    <w:rsid w:val="00854509"/>
    <w:rsid w:val="008547CE"/>
    <w:rsid w:val="0085610F"/>
    <w:rsid w:val="00856E46"/>
    <w:rsid w:val="0086029E"/>
    <w:rsid w:val="00860390"/>
    <w:rsid w:val="0086283A"/>
    <w:rsid w:val="00864C05"/>
    <w:rsid w:val="00865189"/>
    <w:rsid w:val="00867465"/>
    <w:rsid w:val="0086757A"/>
    <w:rsid w:val="00867DB2"/>
    <w:rsid w:val="00871452"/>
    <w:rsid w:val="00871F43"/>
    <w:rsid w:val="008723C0"/>
    <w:rsid w:val="00875ACB"/>
    <w:rsid w:val="008775CF"/>
    <w:rsid w:val="00883290"/>
    <w:rsid w:val="008845EC"/>
    <w:rsid w:val="00884FBE"/>
    <w:rsid w:val="00886260"/>
    <w:rsid w:val="008867B9"/>
    <w:rsid w:val="00890286"/>
    <w:rsid w:val="00890AC7"/>
    <w:rsid w:val="0089295D"/>
    <w:rsid w:val="0089528B"/>
    <w:rsid w:val="00896DDE"/>
    <w:rsid w:val="008A2B57"/>
    <w:rsid w:val="008A3194"/>
    <w:rsid w:val="008A39DD"/>
    <w:rsid w:val="008A3F18"/>
    <w:rsid w:val="008A5BB5"/>
    <w:rsid w:val="008B1CA2"/>
    <w:rsid w:val="008B2784"/>
    <w:rsid w:val="008B31FA"/>
    <w:rsid w:val="008B4826"/>
    <w:rsid w:val="008B60D9"/>
    <w:rsid w:val="008B694D"/>
    <w:rsid w:val="008B6AB0"/>
    <w:rsid w:val="008C380C"/>
    <w:rsid w:val="008C52E4"/>
    <w:rsid w:val="008C5A23"/>
    <w:rsid w:val="008C7BC7"/>
    <w:rsid w:val="008D000A"/>
    <w:rsid w:val="008D2B6B"/>
    <w:rsid w:val="008D2E64"/>
    <w:rsid w:val="008D5E38"/>
    <w:rsid w:val="008E0DAE"/>
    <w:rsid w:val="008E1453"/>
    <w:rsid w:val="008E14A6"/>
    <w:rsid w:val="008E2373"/>
    <w:rsid w:val="008E31F8"/>
    <w:rsid w:val="008E61C2"/>
    <w:rsid w:val="008E6E33"/>
    <w:rsid w:val="008F44AA"/>
    <w:rsid w:val="008F57C4"/>
    <w:rsid w:val="008F5F4D"/>
    <w:rsid w:val="008F6B37"/>
    <w:rsid w:val="009014D5"/>
    <w:rsid w:val="009024F9"/>
    <w:rsid w:val="009027E1"/>
    <w:rsid w:val="00902AC3"/>
    <w:rsid w:val="009035B2"/>
    <w:rsid w:val="00903653"/>
    <w:rsid w:val="00904BE6"/>
    <w:rsid w:val="009079A6"/>
    <w:rsid w:val="0091191A"/>
    <w:rsid w:val="00911F66"/>
    <w:rsid w:val="00912710"/>
    <w:rsid w:val="009137CC"/>
    <w:rsid w:val="00922C9F"/>
    <w:rsid w:val="00923B6C"/>
    <w:rsid w:val="00925C32"/>
    <w:rsid w:val="00925FD2"/>
    <w:rsid w:val="00932065"/>
    <w:rsid w:val="00933E7E"/>
    <w:rsid w:val="00934018"/>
    <w:rsid w:val="00934F1B"/>
    <w:rsid w:val="00936C74"/>
    <w:rsid w:val="00936CCF"/>
    <w:rsid w:val="0093755C"/>
    <w:rsid w:val="00942E88"/>
    <w:rsid w:val="00943D32"/>
    <w:rsid w:val="009455EA"/>
    <w:rsid w:val="00950348"/>
    <w:rsid w:val="00950819"/>
    <w:rsid w:val="00950FCA"/>
    <w:rsid w:val="0095498A"/>
    <w:rsid w:val="009554B8"/>
    <w:rsid w:val="00957C52"/>
    <w:rsid w:val="00964722"/>
    <w:rsid w:val="00964747"/>
    <w:rsid w:val="009658EC"/>
    <w:rsid w:val="00966558"/>
    <w:rsid w:val="00966B60"/>
    <w:rsid w:val="00966D8F"/>
    <w:rsid w:val="0096751F"/>
    <w:rsid w:val="00967BB8"/>
    <w:rsid w:val="00974A9B"/>
    <w:rsid w:val="00976C5C"/>
    <w:rsid w:val="00980B24"/>
    <w:rsid w:val="00980CA5"/>
    <w:rsid w:val="009812B0"/>
    <w:rsid w:val="00982212"/>
    <w:rsid w:val="00983D82"/>
    <w:rsid w:val="00985CC9"/>
    <w:rsid w:val="00987D27"/>
    <w:rsid w:val="00992756"/>
    <w:rsid w:val="0099321A"/>
    <w:rsid w:val="0099381B"/>
    <w:rsid w:val="00997A49"/>
    <w:rsid w:val="00997C47"/>
    <w:rsid w:val="00997CC1"/>
    <w:rsid w:val="009A03D7"/>
    <w:rsid w:val="009A3748"/>
    <w:rsid w:val="009A3CC1"/>
    <w:rsid w:val="009A588B"/>
    <w:rsid w:val="009B1E40"/>
    <w:rsid w:val="009B1FD2"/>
    <w:rsid w:val="009B2A3D"/>
    <w:rsid w:val="009B2AEB"/>
    <w:rsid w:val="009B5135"/>
    <w:rsid w:val="009C03EE"/>
    <w:rsid w:val="009C17D7"/>
    <w:rsid w:val="009C2911"/>
    <w:rsid w:val="009C455C"/>
    <w:rsid w:val="009C7DC9"/>
    <w:rsid w:val="009D11C4"/>
    <w:rsid w:val="009D255F"/>
    <w:rsid w:val="009D3D4E"/>
    <w:rsid w:val="009D41F4"/>
    <w:rsid w:val="009D5202"/>
    <w:rsid w:val="009D5DBF"/>
    <w:rsid w:val="009D6DC0"/>
    <w:rsid w:val="009E33BE"/>
    <w:rsid w:val="009E4243"/>
    <w:rsid w:val="009E52BD"/>
    <w:rsid w:val="009E539B"/>
    <w:rsid w:val="009E76AA"/>
    <w:rsid w:val="009F05B7"/>
    <w:rsid w:val="009F0AE2"/>
    <w:rsid w:val="009F0B19"/>
    <w:rsid w:val="009F2313"/>
    <w:rsid w:val="009F24D5"/>
    <w:rsid w:val="009F2854"/>
    <w:rsid w:val="009F4D6B"/>
    <w:rsid w:val="009F5D4A"/>
    <w:rsid w:val="009F62C2"/>
    <w:rsid w:val="009F6D29"/>
    <w:rsid w:val="009F7C76"/>
    <w:rsid w:val="00A0030E"/>
    <w:rsid w:val="00A01A56"/>
    <w:rsid w:val="00A0350C"/>
    <w:rsid w:val="00A122C1"/>
    <w:rsid w:val="00A139BB"/>
    <w:rsid w:val="00A2050C"/>
    <w:rsid w:val="00A214DB"/>
    <w:rsid w:val="00A229DB"/>
    <w:rsid w:val="00A23250"/>
    <w:rsid w:val="00A2432C"/>
    <w:rsid w:val="00A32CE2"/>
    <w:rsid w:val="00A3401E"/>
    <w:rsid w:val="00A359F0"/>
    <w:rsid w:val="00A36D78"/>
    <w:rsid w:val="00A403F1"/>
    <w:rsid w:val="00A4269A"/>
    <w:rsid w:val="00A42A3B"/>
    <w:rsid w:val="00A4359B"/>
    <w:rsid w:val="00A43BFE"/>
    <w:rsid w:val="00A43EAB"/>
    <w:rsid w:val="00A44699"/>
    <w:rsid w:val="00A47DE0"/>
    <w:rsid w:val="00A50734"/>
    <w:rsid w:val="00A50944"/>
    <w:rsid w:val="00A53486"/>
    <w:rsid w:val="00A63BAF"/>
    <w:rsid w:val="00A655DB"/>
    <w:rsid w:val="00A67C81"/>
    <w:rsid w:val="00A70574"/>
    <w:rsid w:val="00A70962"/>
    <w:rsid w:val="00A71E9B"/>
    <w:rsid w:val="00A74473"/>
    <w:rsid w:val="00A74961"/>
    <w:rsid w:val="00A752DF"/>
    <w:rsid w:val="00A75991"/>
    <w:rsid w:val="00A77259"/>
    <w:rsid w:val="00A80380"/>
    <w:rsid w:val="00A81232"/>
    <w:rsid w:val="00A81373"/>
    <w:rsid w:val="00A853CA"/>
    <w:rsid w:val="00A86C92"/>
    <w:rsid w:val="00A90CBA"/>
    <w:rsid w:val="00A915FA"/>
    <w:rsid w:val="00A92D5F"/>
    <w:rsid w:val="00A945C7"/>
    <w:rsid w:val="00A97091"/>
    <w:rsid w:val="00AA3129"/>
    <w:rsid w:val="00AA3315"/>
    <w:rsid w:val="00AA4166"/>
    <w:rsid w:val="00AA4AB2"/>
    <w:rsid w:val="00AA52F6"/>
    <w:rsid w:val="00AB001A"/>
    <w:rsid w:val="00AB090E"/>
    <w:rsid w:val="00AB44B3"/>
    <w:rsid w:val="00AC0674"/>
    <w:rsid w:val="00AC0F17"/>
    <w:rsid w:val="00AC1D8F"/>
    <w:rsid w:val="00AC2CFF"/>
    <w:rsid w:val="00AD089A"/>
    <w:rsid w:val="00AD0C6E"/>
    <w:rsid w:val="00AD43F2"/>
    <w:rsid w:val="00AD4A48"/>
    <w:rsid w:val="00AD50A4"/>
    <w:rsid w:val="00AD6605"/>
    <w:rsid w:val="00AE04D2"/>
    <w:rsid w:val="00AE061F"/>
    <w:rsid w:val="00AE277C"/>
    <w:rsid w:val="00AE3D83"/>
    <w:rsid w:val="00AE62A1"/>
    <w:rsid w:val="00AF2E7D"/>
    <w:rsid w:val="00AF3069"/>
    <w:rsid w:val="00AF4F54"/>
    <w:rsid w:val="00AF5A98"/>
    <w:rsid w:val="00AF6D06"/>
    <w:rsid w:val="00AF7828"/>
    <w:rsid w:val="00B00E27"/>
    <w:rsid w:val="00B10527"/>
    <w:rsid w:val="00B11029"/>
    <w:rsid w:val="00B12641"/>
    <w:rsid w:val="00B12BF3"/>
    <w:rsid w:val="00B13539"/>
    <w:rsid w:val="00B13717"/>
    <w:rsid w:val="00B13E63"/>
    <w:rsid w:val="00B159D3"/>
    <w:rsid w:val="00B1710D"/>
    <w:rsid w:val="00B2115E"/>
    <w:rsid w:val="00B21557"/>
    <w:rsid w:val="00B230E5"/>
    <w:rsid w:val="00B23109"/>
    <w:rsid w:val="00B23133"/>
    <w:rsid w:val="00B23396"/>
    <w:rsid w:val="00B27C4B"/>
    <w:rsid w:val="00B30C63"/>
    <w:rsid w:val="00B31809"/>
    <w:rsid w:val="00B359FA"/>
    <w:rsid w:val="00B36220"/>
    <w:rsid w:val="00B37ED3"/>
    <w:rsid w:val="00B37F45"/>
    <w:rsid w:val="00B40741"/>
    <w:rsid w:val="00B415AA"/>
    <w:rsid w:val="00B41F43"/>
    <w:rsid w:val="00B42746"/>
    <w:rsid w:val="00B4296B"/>
    <w:rsid w:val="00B454A6"/>
    <w:rsid w:val="00B45604"/>
    <w:rsid w:val="00B46C31"/>
    <w:rsid w:val="00B46FBC"/>
    <w:rsid w:val="00B47181"/>
    <w:rsid w:val="00B53699"/>
    <w:rsid w:val="00B55BED"/>
    <w:rsid w:val="00B560F1"/>
    <w:rsid w:val="00B561B9"/>
    <w:rsid w:val="00B56F2B"/>
    <w:rsid w:val="00B602A6"/>
    <w:rsid w:val="00B60C23"/>
    <w:rsid w:val="00B6160D"/>
    <w:rsid w:val="00B6212D"/>
    <w:rsid w:val="00B62793"/>
    <w:rsid w:val="00B63B74"/>
    <w:rsid w:val="00B667AE"/>
    <w:rsid w:val="00B675B9"/>
    <w:rsid w:val="00B702BD"/>
    <w:rsid w:val="00B708F2"/>
    <w:rsid w:val="00B71B78"/>
    <w:rsid w:val="00B7262B"/>
    <w:rsid w:val="00B73057"/>
    <w:rsid w:val="00B739D0"/>
    <w:rsid w:val="00B73C3D"/>
    <w:rsid w:val="00B75713"/>
    <w:rsid w:val="00B76D66"/>
    <w:rsid w:val="00B76E91"/>
    <w:rsid w:val="00B774F6"/>
    <w:rsid w:val="00B80C09"/>
    <w:rsid w:val="00B80D54"/>
    <w:rsid w:val="00B8203D"/>
    <w:rsid w:val="00B843BF"/>
    <w:rsid w:val="00B851C4"/>
    <w:rsid w:val="00B86629"/>
    <w:rsid w:val="00B87FD7"/>
    <w:rsid w:val="00B90B7E"/>
    <w:rsid w:val="00B90C1D"/>
    <w:rsid w:val="00B91494"/>
    <w:rsid w:val="00B917A4"/>
    <w:rsid w:val="00B91A89"/>
    <w:rsid w:val="00B9290B"/>
    <w:rsid w:val="00B94546"/>
    <w:rsid w:val="00B94B21"/>
    <w:rsid w:val="00B94CD4"/>
    <w:rsid w:val="00B94D07"/>
    <w:rsid w:val="00B96C1A"/>
    <w:rsid w:val="00BA0662"/>
    <w:rsid w:val="00BA1D17"/>
    <w:rsid w:val="00BA1E3B"/>
    <w:rsid w:val="00BA254B"/>
    <w:rsid w:val="00BA2E86"/>
    <w:rsid w:val="00BA40EA"/>
    <w:rsid w:val="00BA4636"/>
    <w:rsid w:val="00BA6D44"/>
    <w:rsid w:val="00BA734A"/>
    <w:rsid w:val="00BB01F9"/>
    <w:rsid w:val="00BB1083"/>
    <w:rsid w:val="00BB29CF"/>
    <w:rsid w:val="00BB6ABC"/>
    <w:rsid w:val="00BC0AF5"/>
    <w:rsid w:val="00BC0BB5"/>
    <w:rsid w:val="00BC1801"/>
    <w:rsid w:val="00BC1B77"/>
    <w:rsid w:val="00BC252A"/>
    <w:rsid w:val="00BC4EAD"/>
    <w:rsid w:val="00BD0643"/>
    <w:rsid w:val="00BD156F"/>
    <w:rsid w:val="00BD22C4"/>
    <w:rsid w:val="00BD2A72"/>
    <w:rsid w:val="00BD4D40"/>
    <w:rsid w:val="00BD7654"/>
    <w:rsid w:val="00BE2F08"/>
    <w:rsid w:val="00BE32A6"/>
    <w:rsid w:val="00BE5058"/>
    <w:rsid w:val="00BE53E4"/>
    <w:rsid w:val="00BE5DF8"/>
    <w:rsid w:val="00BF09A0"/>
    <w:rsid w:val="00BF4A47"/>
    <w:rsid w:val="00BF7609"/>
    <w:rsid w:val="00BF7C4A"/>
    <w:rsid w:val="00C038A7"/>
    <w:rsid w:val="00C066CC"/>
    <w:rsid w:val="00C06722"/>
    <w:rsid w:val="00C1044D"/>
    <w:rsid w:val="00C10DFE"/>
    <w:rsid w:val="00C12203"/>
    <w:rsid w:val="00C13F1E"/>
    <w:rsid w:val="00C204E6"/>
    <w:rsid w:val="00C21AB9"/>
    <w:rsid w:val="00C22829"/>
    <w:rsid w:val="00C24171"/>
    <w:rsid w:val="00C333F1"/>
    <w:rsid w:val="00C3428E"/>
    <w:rsid w:val="00C3533D"/>
    <w:rsid w:val="00C35D7D"/>
    <w:rsid w:val="00C471B1"/>
    <w:rsid w:val="00C47B04"/>
    <w:rsid w:val="00C501D0"/>
    <w:rsid w:val="00C50955"/>
    <w:rsid w:val="00C50C96"/>
    <w:rsid w:val="00C50D85"/>
    <w:rsid w:val="00C50FF5"/>
    <w:rsid w:val="00C522E6"/>
    <w:rsid w:val="00C559E4"/>
    <w:rsid w:val="00C6252F"/>
    <w:rsid w:val="00C62E90"/>
    <w:rsid w:val="00C641C8"/>
    <w:rsid w:val="00C649FF"/>
    <w:rsid w:val="00C676A4"/>
    <w:rsid w:val="00C70A45"/>
    <w:rsid w:val="00C7156B"/>
    <w:rsid w:val="00C723E3"/>
    <w:rsid w:val="00C72D78"/>
    <w:rsid w:val="00C74F70"/>
    <w:rsid w:val="00C7533B"/>
    <w:rsid w:val="00C756BF"/>
    <w:rsid w:val="00C75A7E"/>
    <w:rsid w:val="00C76131"/>
    <w:rsid w:val="00C77535"/>
    <w:rsid w:val="00C775BD"/>
    <w:rsid w:val="00C806C2"/>
    <w:rsid w:val="00C80DC4"/>
    <w:rsid w:val="00C8145D"/>
    <w:rsid w:val="00C83A30"/>
    <w:rsid w:val="00C85BEA"/>
    <w:rsid w:val="00C8669C"/>
    <w:rsid w:val="00C86C6D"/>
    <w:rsid w:val="00C86CEB"/>
    <w:rsid w:val="00C87107"/>
    <w:rsid w:val="00C875BB"/>
    <w:rsid w:val="00C87733"/>
    <w:rsid w:val="00C92660"/>
    <w:rsid w:val="00C94A97"/>
    <w:rsid w:val="00C94ECC"/>
    <w:rsid w:val="00C95B91"/>
    <w:rsid w:val="00C96258"/>
    <w:rsid w:val="00C96429"/>
    <w:rsid w:val="00CA1EE6"/>
    <w:rsid w:val="00CA3393"/>
    <w:rsid w:val="00CA3B6C"/>
    <w:rsid w:val="00CA4BBF"/>
    <w:rsid w:val="00CA4BCC"/>
    <w:rsid w:val="00CA4FE6"/>
    <w:rsid w:val="00CA5AD9"/>
    <w:rsid w:val="00CA5B30"/>
    <w:rsid w:val="00CA68AA"/>
    <w:rsid w:val="00CA70BC"/>
    <w:rsid w:val="00CA7B1A"/>
    <w:rsid w:val="00CB0673"/>
    <w:rsid w:val="00CB08A7"/>
    <w:rsid w:val="00CB0AAF"/>
    <w:rsid w:val="00CB164E"/>
    <w:rsid w:val="00CB3918"/>
    <w:rsid w:val="00CB5DD4"/>
    <w:rsid w:val="00CC0A81"/>
    <w:rsid w:val="00CC2279"/>
    <w:rsid w:val="00CC2E47"/>
    <w:rsid w:val="00CC4900"/>
    <w:rsid w:val="00CC60F9"/>
    <w:rsid w:val="00CC6881"/>
    <w:rsid w:val="00CD7BF0"/>
    <w:rsid w:val="00CE14B7"/>
    <w:rsid w:val="00CE37D9"/>
    <w:rsid w:val="00CF2859"/>
    <w:rsid w:val="00CF471C"/>
    <w:rsid w:val="00CF5518"/>
    <w:rsid w:val="00CF57E2"/>
    <w:rsid w:val="00D00332"/>
    <w:rsid w:val="00D01258"/>
    <w:rsid w:val="00D01F60"/>
    <w:rsid w:val="00D03CCD"/>
    <w:rsid w:val="00D04CEA"/>
    <w:rsid w:val="00D053F5"/>
    <w:rsid w:val="00D10F10"/>
    <w:rsid w:val="00D11C13"/>
    <w:rsid w:val="00D11E17"/>
    <w:rsid w:val="00D139B3"/>
    <w:rsid w:val="00D14AD1"/>
    <w:rsid w:val="00D2268A"/>
    <w:rsid w:val="00D246C8"/>
    <w:rsid w:val="00D30998"/>
    <w:rsid w:val="00D30CFB"/>
    <w:rsid w:val="00D351E0"/>
    <w:rsid w:val="00D35786"/>
    <w:rsid w:val="00D366EE"/>
    <w:rsid w:val="00D37EC2"/>
    <w:rsid w:val="00D43FCD"/>
    <w:rsid w:val="00D44014"/>
    <w:rsid w:val="00D44C4D"/>
    <w:rsid w:val="00D47189"/>
    <w:rsid w:val="00D51CB7"/>
    <w:rsid w:val="00D52EC8"/>
    <w:rsid w:val="00D54754"/>
    <w:rsid w:val="00D54A81"/>
    <w:rsid w:val="00D5517F"/>
    <w:rsid w:val="00D56AAC"/>
    <w:rsid w:val="00D60489"/>
    <w:rsid w:val="00D60498"/>
    <w:rsid w:val="00D606B7"/>
    <w:rsid w:val="00D60C2F"/>
    <w:rsid w:val="00D62282"/>
    <w:rsid w:val="00D6289E"/>
    <w:rsid w:val="00D62A4C"/>
    <w:rsid w:val="00D6433B"/>
    <w:rsid w:val="00D66A4D"/>
    <w:rsid w:val="00D679FD"/>
    <w:rsid w:val="00D67BD6"/>
    <w:rsid w:val="00D71EBC"/>
    <w:rsid w:val="00D722BB"/>
    <w:rsid w:val="00D73953"/>
    <w:rsid w:val="00D73995"/>
    <w:rsid w:val="00D774F0"/>
    <w:rsid w:val="00D81483"/>
    <w:rsid w:val="00D820F0"/>
    <w:rsid w:val="00D82CC2"/>
    <w:rsid w:val="00D83704"/>
    <w:rsid w:val="00D8370C"/>
    <w:rsid w:val="00D85F56"/>
    <w:rsid w:val="00D86862"/>
    <w:rsid w:val="00D90798"/>
    <w:rsid w:val="00D909B7"/>
    <w:rsid w:val="00D90AFA"/>
    <w:rsid w:val="00D92C30"/>
    <w:rsid w:val="00D9503D"/>
    <w:rsid w:val="00D95C99"/>
    <w:rsid w:val="00D9754B"/>
    <w:rsid w:val="00DA0F0D"/>
    <w:rsid w:val="00DA245C"/>
    <w:rsid w:val="00DA43FF"/>
    <w:rsid w:val="00DA513D"/>
    <w:rsid w:val="00DA618B"/>
    <w:rsid w:val="00DA666C"/>
    <w:rsid w:val="00DA6AC0"/>
    <w:rsid w:val="00DB00F1"/>
    <w:rsid w:val="00DB04F0"/>
    <w:rsid w:val="00DB23EC"/>
    <w:rsid w:val="00DB3AF4"/>
    <w:rsid w:val="00DB408F"/>
    <w:rsid w:val="00DB4819"/>
    <w:rsid w:val="00DB53AD"/>
    <w:rsid w:val="00DB7077"/>
    <w:rsid w:val="00DB7157"/>
    <w:rsid w:val="00DB7937"/>
    <w:rsid w:val="00DC0060"/>
    <w:rsid w:val="00DC014E"/>
    <w:rsid w:val="00DC0A50"/>
    <w:rsid w:val="00DC2308"/>
    <w:rsid w:val="00DC2730"/>
    <w:rsid w:val="00DC2ED3"/>
    <w:rsid w:val="00DC3DCB"/>
    <w:rsid w:val="00DC41B5"/>
    <w:rsid w:val="00DC56A4"/>
    <w:rsid w:val="00DC5ABE"/>
    <w:rsid w:val="00DC5D29"/>
    <w:rsid w:val="00DC6318"/>
    <w:rsid w:val="00DC63E9"/>
    <w:rsid w:val="00DC7600"/>
    <w:rsid w:val="00DD1628"/>
    <w:rsid w:val="00DD1F86"/>
    <w:rsid w:val="00DD2620"/>
    <w:rsid w:val="00DD279A"/>
    <w:rsid w:val="00DD2821"/>
    <w:rsid w:val="00DD2DDB"/>
    <w:rsid w:val="00DD3818"/>
    <w:rsid w:val="00DD42DA"/>
    <w:rsid w:val="00DD44BC"/>
    <w:rsid w:val="00DD5C71"/>
    <w:rsid w:val="00DD5FD8"/>
    <w:rsid w:val="00DD613A"/>
    <w:rsid w:val="00DD7965"/>
    <w:rsid w:val="00DE029F"/>
    <w:rsid w:val="00DE044A"/>
    <w:rsid w:val="00DE0EBD"/>
    <w:rsid w:val="00DE24DB"/>
    <w:rsid w:val="00DE2700"/>
    <w:rsid w:val="00DE480F"/>
    <w:rsid w:val="00DE5637"/>
    <w:rsid w:val="00DE5BBF"/>
    <w:rsid w:val="00DE5CB0"/>
    <w:rsid w:val="00DE7B0F"/>
    <w:rsid w:val="00DF03C7"/>
    <w:rsid w:val="00DF0FD0"/>
    <w:rsid w:val="00DF1093"/>
    <w:rsid w:val="00DF116C"/>
    <w:rsid w:val="00DF1EDB"/>
    <w:rsid w:val="00DF20DB"/>
    <w:rsid w:val="00DF2218"/>
    <w:rsid w:val="00DF4543"/>
    <w:rsid w:val="00E002E6"/>
    <w:rsid w:val="00E01A55"/>
    <w:rsid w:val="00E03913"/>
    <w:rsid w:val="00E043D5"/>
    <w:rsid w:val="00E052B0"/>
    <w:rsid w:val="00E058CA"/>
    <w:rsid w:val="00E05EBF"/>
    <w:rsid w:val="00E067F8"/>
    <w:rsid w:val="00E07955"/>
    <w:rsid w:val="00E07A1E"/>
    <w:rsid w:val="00E1015E"/>
    <w:rsid w:val="00E10A15"/>
    <w:rsid w:val="00E10D33"/>
    <w:rsid w:val="00E12A44"/>
    <w:rsid w:val="00E145EE"/>
    <w:rsid w:val="00E14F3A"/>
    <w:rsid w:val="00E15D4E"/>
    <w:rsid w:val="00E15D6B"/>
    <w:rsid w:val="00E16AD6"/>
    <w:rsid w:val="00E170CB"/>
    <w:rsid w:val="00E20492"/>
    <w:rsid w:val="00E23441"/>
    <w:rsid w:val="00E23CC1"/>
    <w:rsid w:val="00E24DE4"/>
    <w:rsid w:val="00E25036"/>
    <w:rsid w:val="00E26CF8"/>
    <w:rsid w:val="00E26D95"/>
    <w:rsid w:val="00E315C1"/>
    <w:rsid w:val="00E34970"/>
    <w:rsid w:val="00E35FA2"/>
    <w:rsid w:val="00E408B0"/>
    <w:rsid w:val="00E42B9E"/>
    <w:rsid w:val="00E4629B"/>
    <w:rsid w:val="00E47172"/>
    <w:rsid w:val="00E50E89"/>
    <w:rsid w:val="00E5225C"/>
    <w:rsid w:val="00E56333"/>
    <w:rsid w:val="00E5758C"/>
    <w:rsid w:val="00E6034D"/>
    <w:rsid w:val="00E636D9"/>
    <w:rsid w:val="00E642F3"/>
    <w:rsid w:val="00E6697B"/>
    <w:rsid w:val="00E709E0"/>
    <w:rsid w:val="00E71807"/>
    <w:rsid w:val="00E727FF"/>
    <w:rsid w:val="00E73195"/>
    <w:rsid w:val="00E75CCD"/>
    <w:rsid w:val="00E77E28"/>
    <w:rsid w:val="00E80B2B"/>
    <w:rsid w:val="00E816E7"/>
    <w:rsid w:val="00E84CF8"/>
    <w:rsid w:val="00E84E45"/>
    <w:rsid w:val="00E851EA"/>
    <w:rsid w:val="00E858FB"/>
    <w:rsid w:val="00E87674"/>
    <w:rsid w:val="00E87F7A"/>
    <w:rsid w:val="00E90285"/>
    <w:rsid w:val="00E91B92"/>
    <w:rsid w:val="00E91F86"/>
    <w:rsid w:val="00E928AD"/>
    <w:rsid w:val="00E94763"/>
    <w:rsid w:val="00E953C1"/>
    <w:rsid w:val="00E9643B"/>
    <w:rsid w:val="00E967B8"/>
    <w:rsid w:val="00E968EE"/>
    <w:rsid w:val="00E96DD2"/>
    <w:rsid w:val="00E970A1"/>
    <w:rsid w:val="00E977A5"/>
    <w:rsid w:val="00EA3C9A"/>
    <w:rsid w:val="00EA49CB"/>
    <w:rsid w:val="00EA78BC"/>
    <w:rsid w:val="00EB0111"/>
    <w:rsid w:val="00EB24FA"/>
    <w:rsid w:val="00EB286B"/>
    <w:rsid w:val="00EB5500"/>
    <w:rsid w:val="00EC49DC"/>
    <w:rsid w:val="00EC4CA4"/>
    <w:rsid w:val="00EC58E9"/>
    <w:rsid w:val="00ED1D6C"/>
    <w:rsid w:val="00ED4B8C"/>
    <w:rsid w:val="00ED4EC5"/>
    <w:rsid w:val="00ED5CF4"/>
    <w:rsid w:val="00ED6D84"/>
    <w:rsid w:val="00ED6F39"/>
    <w:rsid w:val="00ED74AB"/>
    <w:rsid w:val="00EE1CAB"/>
    <w:rsid w:val="00EE3648"/>
    <w:rsid w:val="00EE553F"/>
    <w:rsid w:val="00EE6CC2"/>
    <w:rsid w:val="00EE70C8"/>
    <w:rsid w:val="00EF0161"/>
    <w:rsid w:val="00EF02FE"/>
    <w:rsid w:val="00EF28AC"/>
    <w:rsid w:val="00EF328A"/>
    <w:rsid w:val="00EF334A"/>
    <w:rsid w:val="00EF39E2"/>
    <w:rsid w:val="00EF4C1E"/>
    <w:rsid w:val="00EF792B"/>
    <w:rsid w:val="00EF7A29"/>
    <w:rsid w:val="00F00A7E"/>
    <w:rsid w:val="00F03326"/>
    <w:rsid w:val="00F03E18"/>
    <w:rsid w:val="00F066F0"/>
    <w:rsid w:val="00F07C16"/>
    <w:rsid w:val="00F10A6E"/>
    <w:rsid w:val="00F111AC"/>
    <w:rsid w:val="00F114BC"/>
    <w:rsid w:val="00F13D2A"/>
    <w:rsid w:val="00F15A9A"/>
    <w:rsid w:val="00F224C3"/>
    <w:rsid w:val="00F24F50"/>
    <w:rsid w:val="00F265AD"/>
    <w:rsid w:val="00F268D4"/>
    <w:rsid w:val="00F2696C"/>
    <w:rsid w:val="00F277B1"/>
    <w:rsid w:val="00F33BDA"/>
    <w:rsid w:val="00F345AD"/>
    <w:rsid w:val="00F36D08"/>
    <w:rsid w:val="00F37F4E"/>
    <w:rsid w:val="00F40EE7"/>
    <w:rsid w:val="00F419C9"/>
    <w:rsid w:val="00F4333B"/>
    <w:rsid w:val="00F435D9"/>
    <w:rsid w:val="00F43E56"/>
    <w:rsid w:val="00F43FD0"/>
    <w:rsid w:val="00F462FB"/>
    <w:rsid w:val="00F46A8D"/>
    <w:rsid w:val="00F50557"/>
    <w:rsid w:val="00F507EC"/>
    <w:rsid w:val="00F51EC9"/>
    <w:rsid w:val="00F5398E"/>
    <w:rsid w:val="00F54022"/>
    <w:rsid w:val="00F54B5C"/>
    <w:rsid w:val="00F550C9"/>
    <w:rsid w:val="00F56341"/>
    <w:rsid w:val="00F577B1"/>
    <w:rsid w:val="00F579DD"/>
    <w:rsid w:val="00F57C23"/>
    <w:rsid w:val="00F57CA9"/>
    <w:rsid w:val="00F60CBC"/>
    <w:rsid w:val="00F61BF4"/>
    <w:rsid w:val="00F61D87"/>
    <w:rsid w:val="00F62F9B"/>
    <w:rsid w:val="00F65256"/>
    <w:rsid w:val="00F66B48"/>
    <w:rsid w:val="00F70A90"/>
    <w:rsid w:val="00F754FF"/>
    <w:rsid w:val="00F75F14"/>
    <w:rsid w:val="00F7707C"/>
    <w:rsid w:val="00F842F6"/>
    <w:rsid w:val="00F845F0"/>
    <w:rsid w:val="00F846A7"/>
    <w:rsid w:val="00F870DA"/>
    <w:rsid w:val="00F9019D"/>
    <w:rsid w:val="00F91F57"/>
    <w:rsid w:val="00F9250F"/>
    <w:rsid w:val="00F92BBF"/>
    <w:rsid w:val="00F94177"/>
    <w:rsid w:val="00F942D6"/>
    <w:rsid w:val="00F952F3"/>
    <w:rsid w:val="00F97CF3"/>
    <w:rsid w:val="00FA7DCF"/>
    <w:rsid w:val="00FB0E39"/>
    <w:rsid w:val="00FB1289"/>
    <w:rsid w:val="00FB316A"/>
    <w:rsid w:val="00FB4429"/>
    <w:rsid w:val="00FB5601"/>
    <w:rsid w:val="00FB5E61"/>
    <w:rsid w:val="00FC0422"/>
    <w:rsid w:val="00FC1E16"/>
    <w:rsid w:val="00FC55CA"/>
    <w:rsid w:val="00FC6BCC"/>
    <w:rsid w:val="00FC7958"/>
    <w:rsid w:val="00FC7C83"/>
    <w:rsid w:val="00FD02F1"/>
    <w:rsid w:val="00FD138B"/>
    <w:rsid w:val="00FD2949"/>
    <w:rsid w:val="00FD425D"/>
    <w:rsid w:val="00FD51C0"/>
    <w:rsid w:val="00FD6F08"/>
    <w:rsid w:val="00FE186D"/>
    <w:rsid w:val="00FE204F"/>
    <w:rsid w:val="00FE2BB7"/>
    <w:rsid w:val="00FE5605"/>
    <w:rsid w:val="00FE570A"/>
    <w:rsid w:val="00FF171E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BEF29"/>
  <w15:docId w15:val="{4BD12282-FDB8-42FC-95A2-444503D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C9"/>
  </w:style>
  <w:style w:type="paragraph" w:styleId="Heading1">
    <w:name w:val="heading 1"/>
    <w:basedOn w:val="Standard"/>
    <w:next w:val="Standard"/>
    <w:pPr>
      <w:numPr>
        <w:numId w:val="2"/>
      </w:numPr>
      <w:spacing w:before="480" w:after="240"/>
      <w:outlineLvl w:val="0"/>
    </w:pPr>
    <w:rPr>
      <w:rFonts w:ascii="Calibri" w:eastAsia="Calibri" w:hAnsi="Calibri" w:cs="Calibri"/>
      <w:smallCaps/>
      <w:spacing w:val="5"/>
      <w:sz w:val="36"/>
      <w:szCs w:val="36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eastAsia="Cambria"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Cambria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mbria" w:cs="Mangal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Spacing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spacing w:after="120"/>
      <w:ind w:left="720"/>
    </w:pPr>
    <w:rPr>
      <w:rFonts w:ascii="Times New Roman" w:hAnsi="Times New Roman" w:cs="Mangal"/>
      <w:szCs w:val="22"/>
      <w:lang w:bidi="en-US"/>
    </w:rPr>
  </w:style>
  <w:style w:type="paragraph" w:customStyle="1" w:styleId="1e-Headline">
    <w:name w:val="1e-Headline"/>
    <w:basedOn w:val="Standard"/>
    <w:pPr>
      <w:widowControl w:val="0"/>
      <w:jc w:val="center"/>
    </w:pPr>
    <w:rPr>
      <w:rFonts w:ascii="Calibri" w:eastAsia="Calibri" w:hAnsi="Calibri" w:cs="Tahoma"/>
      <w:b/>
      <w:bCs/>
      <w:sz w:val="22"/>
      <w:lang w:bidi="en-US"/>
    </w:rPr>
  </w:style>
  <w:style w:type="paragraph" w:customStyle="1" w:styleId="1f-Headline">
    <w:name w:val="1f-Headline"/>
    <w:basedOn w:val="Standard"/>
    <w:uiPriority w:val="99"/>
    <w:qFormat/>
    <w:pPr>
      <w:spacing w:before="120" w:after="60" w:line="216" w:lineRule="auto"/>
      <w:jc w:val="center"/>
    </w:pPr>
    <w:rPr>
      <w:rFonts w:ascii="Calibri" w:eastAsia="Calibri" w:hAnsi="Calibri" w:cs="Calibri"/>
      <w:b/>
      <w:bCs/>
      <w:spacing w:val="5"/>
      <w:sz w:val="30"/>
      <w:lang w:bidi="en-US"/>
    </w:rPr>
  </w:style>
  <w:style w:type="paragraph" w:customStyle="1" w:styleId="2c-Text">
    <w:name w:val="2c-Text"/>
    <w:basedOn w:val="Standard"/>
    <w:pPr>
      <w:spacing w:after="60" w:line="216" w:lineRule="auto"/>
      <w:ind w:firstLine="288"/>
    </w:pPr>
    <w:rPr>
      <w:rFonts w:eastAsia="Cambria" w:cs="Cambria"/>
      <w:sz w:val="22"/>
      <w:szCs w:val="22"/>
      <w:lang w:bidi="en-US"/>
    </w:rPr>
  </w:style>
  <w:style w:type="paragraph" w:customStyle="1" w:styleId="2d-Text">
    <w:name w:val="2d-Text"/>
    <w:basedOn w:val="Standard"/>
    <w:pPr>
      <w:spacing w:after="60" w:line="216" w:lineRule="auto"/>
    </w:pPr>
    <w:rPr>
      <w:rFonts w:eastAsia="Cambria" w:cs="Cambria"/>
      <w:sz w:val="22"/>
      <w:szCs w:val="22"/>
      <w:lang w:bidi="en-US"/>
    </w:rPr>
  </w:style>
  <w:style w:type="paragraph" w:customStyle="1" w:styleId="Framecontents">
    <w:name w:val="Frame contents"/>
    <w:basedOn w:val="Standard"/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styleId="z-BottomofForm">
    <w:name w:val="HTML 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styleId="z-TopofForm">
    <w:name w:val="HTML 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Certificate">
    <w:name w:val="Certificate"/>
    <w:basedOn w:val="Standard"/>
    <w:rPr>
      <w:rFonts w:ascii="Palatino Linotype" w:eastAsia="Palatino Linotype" w:hAnsi="Palatino Linotype" w:cs="Palatino Linotype"/>
    </w:rPr>
  </w:style>
  <w:style w:type="paragraph" w:customStyle="1" w:styleId="1d-Headline">
    <w:name w:val="1d-Headline"/>
    <w:basedOn w:val="Standard"/>
    <w:pPr>
      <w:tabs>
        <w:tab w:val="right" w:pos="10800"/>
      </w:tabs>
      <w:jc w:val="center"/>
    </w:pPr>
    <w:rPr>
      <w:rFonts w:ascii="Calibri" w:eastAsia="Calibri" w:hAnsi="Calibri" w:cs="Calibri"/>
      <w:b/>
      <w:sz w:val="28"/>
      <w:szCs w:val="28"/>
    </w:rPr>
  </w:style>
  <w:style w:type="paragraph" w:customStyle="1" w:styleId="SmallSpace">
    <w:name w:val="Small Space"/>
    <w:basedOn w:val="2d-Text"/>
    <w:pPr>
      <w:spacing w:after="0"/>
    </w:pPr>
    <w:rPr>
      <w:sz w:val="16"/>
      <w:szCs w:val="16"/>
    </w:rPr>
  </w:style>
  <w:style w:type="paragraph" w:customStyle="1" w:styleId="5b-Notes">
    <w:name w:val="5b-Notes"/>
    <w:basedOn w:val="Standard"/>
    <w:pPr>
      <w:tabs>
        <w:tab w:val="left" w:pos="0"/>
        <w:tab w:val="right" w:pos="4050"/>
        <w:tab w:val="right" w:pos="5130"/>
      </w:tabs>
    </w:pPr>
    <w:rPr>
      <w:rFonts w:ascii="Calibri" w:eastAsia="Calibri" w:hAnsi="Calibri" w:cs="Calibri"/>
    </w:rPr>
  </w:style>
  <w:style w:type="paragraph" w:customStyle="1" w:styleId="5e-Notes">
    <w:name w:val="5e-Notes"/>
    <w:pPr>
      <w:spacing w:before="29" w:line="223" w:lineRule="auto"/>
      <w:ind w:right="36"/>
      <w:jc w:val="both"/>
    </w:pPr>
    <w:rPr>
      <w:rFonts w:ascii="Calibri" w:hAnsi="Calibri"/>
      <w:sz w:val="23"/>
      <w:szCs w:val="23"/>
      <w:lang w:bidi="ar-SA"/>
    </w:rPr>
  </w:style>
  <w:style w:type="paragraph" w:customStyle="1" w:styleId="5d-Notes">
    <w:name w:val="5d-Notes"/>
    <w:basedOn w:val="5e-Notes"/>
    <w:pPr>
      <w:tabs>
        <w:tab w:val="left" w:pos="5166"/>
        <w:tab w:val="left" w:pos="5346"/>
      </w:tabs>
      <w:ind w:left="288" w:right="432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2d-Textwithhyphenation">
    <w:name w:val="2d-Text with hyphenation"/>
    <w:basedOn w:val="2d-Text"/>
    <w:pPr>
      <w:suppressAutoHyphens w:val="0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rPr>
      <w:rFonts w:cs="Times New Roman"/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erChar">
    <w:name w:val="Header Char"/>
    <w:basedOn w:val="DefaultParagraphFont"/>
    <w:rPr>
      <w:rFonts w:ascii="Cambria" w:eastAsia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rPr>
      <w:rFonts w:ascii="Cambria" w:eastAsia="Cambria" w:hAnsi="Cambria" w:cs="Cambria"/>
      <w:sz w:val="24"/>
      <w:szCs w:val="24"/>
    </w:rPr>
  </w:style>
  <w:style w:type="character" w:customStyle="1" w:styleId="NoSpacingChar">
    <w:name w:val="No Spacing Char"/>
    <w:basedOn w:val="DefaultParagraphFont"/>
    <w:uiPriority w:val="1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rPr>
      <w:rFonts w:ascii="Calibri" w:eastAsia="Calibri" w:hAnsi="Calibri" w:cs="Calibri"/>
      <w:smallCaps/>
      <w:spacing w:val="5"/>
      <w:sz w:val="36"/>
      <w:szCs w:val="36"/>
    </w:rPr>
  </w:style>
  <w:style w:type="character" w:customStyle="1" w:styleId="1f-HeadlineChar">
    <w:name w:val="1f-Headline Char"/>
    <w:basedOn w:val="DefaultParagraphFont"/>
    <w:rPr>
      <w:rFonts w:ascii="Calibri" w:eastAsia="Calibri" w:hAnsi="Calibri" w:cs="Calibri"/>
      <w:b/>
      <w:bCs/>
      <w:spacing w:val="5"/>
      <w:sz w:val="30"/>
      <w:szCs w:val="24"/>
      <w:lang w:bidi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C53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semiHidden/>
    <w:unhideWhenUsed/>
    <w:rsid w:val="001E162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03913"/>
    <w:rPr>
      <w:color w:val="2B579A"/>
      <w:shd w:val="clear" w:color="auto" w:fill="E6E6E6"/>
    </w:rPr>
  </w:style>
  <w:style w:type="paragraph" w:customStyle="1" w:styleId="NL-Headline">
    <w:name w:val="NL-Headline"/>
    <w:basedOn w:val="Normal"/>
    <w:uiPriority w:val="99"/>
    <w:qFormat/>
    <w:rsid w:val="00033F77"/>
    <w:pPr>
      <w:tabs>
        <w:tab w:val="left" w:pos="900"/>
        <w:tab w:val="left" w:pos="2070"/>
        <w:tab w:val="left" w:pos="4050"/>
        <w:tab w:val="right" w:pos="4770"/>
        <w:tab w:val="left" w:pos="5130"/>
        <w:tab w:val="left" w:pos="6120"/>
        <w:tab w:val="left" w:pos="8820"/>
        <w:tab w:val="left" w:pos="11250"/>
      </w:tabs>
      <w:autoSpaceDN/>
      <w:spacing w:before="120" w:after="60" w:line="216" w:lineRule="auto"/>
      <w:jc w:val="center"/>
      <w:textAlignment w:val="auto"/>
      <w:outlineLvl w:val="3"/>
    </w:pPr>
    <w:rPr>
      <w:rFonts w:ascii="Times New Roman" w:eastAsia="Times New Roman" w:hAnsi="Times New Roman" w:cs="Calibri"/>
      <w:b/>
      <w:bCs/>
      <w:spacing w:val="5"/>
      <w:kern w:val="0"/>
      <w:sz w:val="30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01041"/>
    <w:rPr>
      <w:color w:val="808080"/>
      <w:shd w:val="clear" w:color="auto" w:fill="E6E6E6"/>
    </w:r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6618F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B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BF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EBF"/>
    <w:rPr>
      <w:b/>
      <w:bCs/>
      <w:sz w:val="20"/>
      <w:szCs w:val="18"/>
    </w:rPr>
  </w:style>
  <w:style w:type="paragraph" w:styleId="NormalWeb">
    <w:name w:val="Normal (Web)"/>
    <w:basedOn w:val="Normal"/>
    <w:uiPriority w:val="99"/>
    <w:unhideWhenUsed/>
    <w:rsid w:val="00DE5C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8C0F-3CAE-416B-B0CA-675C2297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Bolinger</dc:creator>
  <cp:lastModifiedBy>Secretary</cp:lastModifiedBy>
  <cp:revision>36</cp:revision>
  <cp:lastPrinted>2019-08-09T13:36:00Z</cp:lastPrinted>
  <dcterms:created xsi:type="dcterms:W3CDTF">2019-08-08T14:08:00Z</dcterms:created>
  <dcterms:modified xsi:type="dcterms:W3CDTF">2019-08-09T13:46:00Z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