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FBE9B" w14:textId="2B450707" w:rsidR="000F08D6" w:rsidRPr="00545433" w:rsidRDefault="00786879" w:rsidP="00A85C60">
      <w:pPr>
        <w:pStyle w:val="Standard"/>
        <w:widowControl w:val="0"/>
        <w:pBdr>
          <w:top w:val="thinThickSmallGap" w:sz="12" w:space="1" w:color="auto"/>
          <w:left w:val="thinThickSmallGap" w:sz="12" w:space="7" w:color="auto"/>
          <w:bottom w:val="thickThinSmallGap" w:sz="12" w:space="0" w:color="auto"/>
          <w:right w:val="thickThinSmallGap" w:sz="12" w:space="0" w:color="auto"/>
        </w:pBdr>
        <w:ind w:left="90" w:right="182"/>
        <w:jc w:val="center"/>
        <w:rPr>
          <w:rFonts w:ascii="Times New Roman" w:hAnsi="Times New Roman"/>
          <w:b/>
          <w:bCs/>
        </w:rPr>
      </w:pPr>
      <w:r>
        <w:rPr>
          <w:noProof/>
        </w:rPr>
        <mc:AlternateContent>
          <mc:Choice Requires="wps">
            <w:drawing>
              <wp:anchor distT="0" distB="0" distL="114300" distR="114300" simplePos="0" relativeHeight="251674624" behindDoc="1" locked="0" layoutInCell="1" allowOverlap="1" wp14:anchorId="4D6FEAAD" wp14:editId="43EC8935">
                <wp:simplePos x="0" y="0"/>
                <wp:positionH relativeFrom="margin">
                  <wp:posOffset>4326890</wp:posOffset>
                </wp:positionH>
                <wp:positionV relativeFrom="margin">
                  <wp:posOffset>-9525</wp:posOffset>
                </wp:positionV>
                <wp:extent cx="1485900" cy="5238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3875"/>
                        </a:xfrm>
                        <a:prstGeom prst="rect">
                          <a:avLst/>
                        </a:prstGeom>
                        <a:solidFill>
                          <a:srgbClr val="FFFFFF"/>
                        </a:solidFill>
                        <a:ln w="9525">
                          <a:noFill/>
                          <a:miter lim="800000"/>
                          <a:headEnd/>
                          <a:tailEnd/>
                        </a:ln>
                      </wps:spPr>
                      <wps:txbx>
                        <w:txbxContent>
                          <w:p w14:paraId="1A2FB8BB" w14:textId="77777777" w:rsidR="008F0886" w:rsidRPr="00C717BE" w:rsidRDefault="008F0886" w:rsidP="008F0886">
                            <w:pPr>
                              <w:rPr>
                                <w:rFonts w:asciiTheme="minorHAnsi" w:hAnsiTheme="minorHAnsi"/>
                                <w:sz w:val="17"/>
                                <w:szCs w:val="17"/>
                              </w:rPr>
                            </w:pPr>
                            <w:r w:rsidRPr="00C717BE">
                              <w:rPr>
                                <w:rFonts w:asciiTheme="minorHAnsi" w:hAnsiTheme="minorHAnsi"/>
                                <w:sz w:val="17"/>
                                <w:szCs w:val="17"/>
                              </w:rPr>
                              <w:t>WOV - With One Voice</w:t>
                            </w:r>
                          </w:p>
                          <w:p w14:paraId="33CE90A9" w14:textId="77777777" w:rsidR="008F0886" w:rsidRDefault="008F0886" w:rsidP="008F0886">
                            <w:pPr>
                              <w:rPr>
                                <w:rFonts w:asciiTheme="minorHAnsi" w:hAnsiTheme="minorHAnsi"/>
                                <w:sz w:val="17"/>
                                <w:szCs w:val="17"/>
                              </w:rPr>
                            </w:pPr>
                            <w:r w:rsidRPr="00C717BE">
                              <w:rPr>
                                <w:rFonts w:asciiTheme="minorHAnsi" w:hAnsiTheme="minorHAnsi"/>
                                <w:sz w:val="17"/>
                                <w:szCs w:val="17"/>
                              </w:rPr>
                              <w:t xml:space="preserve">CH - Celebration Hymnal </w:t>
                            </w:r>
                            <w:r>
                              <w:rPr>
                                <w:rFonts w:asciiTheme="minorHAnsi" w:hAnsiTheme="minorHAnsi"/>
                                <w:sz w:val="17"/>
                                <w:szCs w:val="17"/>
                              </w:rPr>
                              <w:br/>
                              <w:t xml:space="preserve">LBW - </w:t>
                            </w:r>
                            <w:r>
                              <w:rPr>
                                <w:rFonts w:asciiTheme="minorHAnsi" w:hAnsiTheme="minorHAnsi"/>
                                <w:spacing w:val="-10"/>
                                <w:sz w:val="17"/>
                                <w:szCs w:val="17"/>
                              </w:rPr>
                              <w:t>Lutheran Book of Worship</w:t>
                            </w:r>
                          </w:p>
                          <w:p w14:paraId="16907C1D" w14:textId="77777777" w:rsidR="008F0886" w:rsidRDefault="008F0886" w:rsidP="008F0886">
                            <w:pPr>
                              <w:rPr>
                                <w:rFonts w:asciiTheme="minorHAnsi" w:hAnsiTheme="minorHAnsi"/>
                                <w:sz w:val="17"/>
                                <w:szCs w:val="17"/>
                              </w:rPr>
                            </w:pPr>
                          </w:p>
                          <w:p w14:paraId="3FF61A69" w14:textId="77777777" w:rsidR="008F0886" w:rsidRDefault="008F0886" w:rsidP="008F0886"/>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6FEAAD" id="_x0000_t202" coordsize="21600,21600" o:spt="202" path="m,l,21600r21600,l21600,xe">
                <v:stroke joinstyle="miter"/>
                <v:path gradientshapeok="t" o:connecttype="rect"/>
              </v:shapetype>
              <v:shape id="Text Box 7" o:spid="_x0000_s1026" type="#_x0000_t202" style="position:absolute;left:0;text-align:left;margin-left:340.7pt;margin-top:-.75pt;width:117pt;height:41.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" stroked="f">
                <v:textbox>
                  <w:txbxContent>
                    <w:p w14:paraId="1A2FB8BB" w14:textId="77777777" w:rsidR="008F0886" w:rsidRPr="00C717BE" w:rsidRDefault="008F0886" w:rsidP="008F0886">
                      <w:pPr>
                        <w:rPr>
                          <w:rFonts w:asciiTheme="minorHAnsi" w:hAnsiTheme="minorHAnsi"/>
                          <w:sz w:val="17"/>
                          <w:szCs w:val="17"/>
                        </w:rPr>
                      </w:pPr>
                      <w:r w:rsidRPr="00C717BE">
                        <w:rPr>
                          <w:rFonts w:asciiTheme="minorHAnsi" w:hAnsiTheme="minorHAnsi"/>
                          <w:sz w:val="17"/>
                          <w:szCs w:val="17"/>
                        </w:rPr>
                        <w:t>WOV - With One Voice</w:t>
                      </w:r>
                    </w:p>
                    <w:p w14:paraId="33CE90A9" w14:textId="77777777" w:rsidR="008F0886" w:rsidRDefault="008F0886" w:rsidP="008F0886">
                      <w:pPr>
                        <w:rPr>
                          <w:rFonts w:asciiTheme="minorHAnsi" w:hAnsiTheme="minorHAnsi"/>
                          <w:sz w:val="17"/>
                          <w:szCs w:val="17"/>
                        </w:rPr>
                      </w:pPr>
                      <w:r w:rsidRPr="00C717BE">
                        <w:rPr>
                          <w:rFonts w:asciiTheme="minorHAnsi" w:hAnsiTheme="minorHAnsi"/>
                          <w:sz w:val="17"/>
                          <w:szCs w:val="17"/>
                        </w:rPr>
                        <w:t xml:space="preserve">CH - Celebration Hymnal </w:t>
                      </w:r>
                      <w:r>
                        <w:rPr>
                          <w:rFonts w:asciiTheme="minorHAnsi" w:hAnsiTheme="minorHAnsi"/>
                          <w:sz w:val="17"/>
                          <w:szCs w:val="17"/>
                        </w:rPr>
                        <w:br/>
                        <w:t xml:space="preserve">LBW - </w:t>
                      </w:r>
                      <w:r>
                        <w:rPr>
                          <w:rFonts w:asciiTheme="minorHAnsi" w:hAnsiTheme="minorHAnsi"/>
                          <w:spacing w:val="-10"/>
                          <w:sz w:val="17"/>
                          <w:szCs w:val="17"/>
                        </w:rPr>
                        <w:t>Lutheran Book of Worship</w:t>
                      </w:r>
                    </w:p>
                    <w:p w14:paraId="16907C1D" w14:textId="77777777" w:rsidR="008F0886" w:rsidRDefault="008F0886" w:rsidP="008F0886">
                      <w:pPr>
                        <w:rPr>
                          <w:rFonts w:asciiTheme="minorHAnsi" w:hAnsiTheme="minorHAnsi"/>
                          <w:sz w:val="17"/>
                          <w:szCs w:val="17"/>
                        </w:rPr>
                      </w:pPr>
                    </w:p>
                    <w:p w14:paraId="3FF61A69" w14:textId="77777777" w:rsidR="008F0886" w:rsidRDefault="008F0886" w:rsidP="008F0886"/>
                  </w:txbxContent>
                </v:textbox>
                <w10:wrap anchorx="margin" anchory="margin"/>
              </v:shape>
            </w:pict>
          </mc:Fallback>
        </mc:AlternateContent>
      </w:r>
      <w:r w:rsidR="00C717BE">
        <w:rPr>
          <w:noProof/>
        </w:rPr>
        <w:drawing>
          <wp:anchor distT="0" distB="0" distL="114300" distR="114300" simplePos="0" relativeHeight="251673600" behindDoc="0" locked="0" layoutInCell="1" allowOverlap="1" wp14:anchorId="3AEEA8DF" wp14:editId="5F7C1479">
            <wp:simplePos x="0" y="0"/>
            <wp:positionH relativeFrom="column">
              <wp:posOffset>40640</wp:posOffset>
            </wp:positionH>
            <wp:positionV relativeFrom="paragraph">
              <wp:posOffset>66675</wp:posOffset>
            </wp:positionV>
            <wp:extent cx="999441" cy="3511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542" cy="359974"/>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sidR="008F0886">
        <w:rPr>
          <w:noProof/>
        </w:rPr>
        <mc:AlternateContent>
          <mc:Choice Requires="wps">
            <w:drawing>
              <wp:inline distT="0" distB="0" distL="0" distR="0" wp14:anchorId="268FAF1D" wp14:editId="713DB0FE">
                <wp:extent cx="4324985" cy="694690"/>
                <wp:effectExtent l="0" t="0" r="8890" b="635"/>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4985" cy="694690"/>
                        </a:xfrm>
                        <a:custGeom>
                          <a:avLst/>
                          <a:gdLst>
                            <a:gd name="T0" fmla="*/ 0 w 4324985"/>
                            <a:gd name="T1" fmla="*/ 0 h 694690"/>
                            <a:gd name="T2" fmla="*/ 3563090 w 4324985"/>
                            <a:gd name="T3" fmla="*/ 9528 h 694690"/>
                            <a:gd name="T4" fmla="*/ 4325112 w 4324985"/>
                            <a:gd name="T5" fmla="*/ 694944 h 694690"/>
                            <a:gd name="T6" fmla="*/ 0 w 4324985"/>
                            <a:gd name="T7" fmla="*/ 694944 h 694690"/>
                            <a:gd name="T8" fmla="*/ 0 w 4324985"/>
                            <a:gd name="T9" fmla="*/ 0 h 694690"/>
                            <a:gd name="T10" fmla="*/ 0 60000 65536"/>
                            <a:gd name="T11" fmla="*/ 0 60000 65536"/>
                            <a:gd name="T12" fmla="*/ 0 60000 65536"/>
                            <a:gd name="T13" fmla="*/ 0 60000 65536"/>
                            <a:gd name="T14" fmla="*/ 0 60000 65536"/>
                            <a:gd name="T15" fmla="*/ 0 w 4324985"/>
                            <a:gd name="T16" fmla="*/ 0 h 694690"/>
                            <a:gd name="T17" fmla="*/ 4324985 w 4324985"/>
                            <a:gd name="T18" fmla="*/ 694690 h 694690"/>
                          </a:gdLst>
                          <a:ahLst/>
                          <a:cxnLst>
                            <a:cxn ang="T10">
                              <a:pos x="T0" y="T1"/>
                            </a:cxn>
                            <a:cxn ang="T11">
                              <a:pos x="T2" y="T3"/>
                            </a:cxn>
                            <a:cxn ang="T12">
                              <a:pos x="T4" y="T5"/>
                            </a:cxn>
                            <a:cxn ang="T13">
                              <a:pos x="T6" y="T7"/>
                            </a:cxn>
                            <a:cxn ang="T14">
                              <a:pos x="T8" y="T9"/>
                            </a:cxn>
                          </a:cxnLst>
                          <a:rect l="T15" t="T16" r="T17" b="T18"/>
                          <a:pathLst>
                            <a:path w="4324985" h="694690">
                              <a:moveTo>
                                <a:pt x="0" y="0"/>
                              </a:moveTo>
                              <a:lnTo>
                                <a:pt x="3562985" y="9525"/>
                              </a:lnTo>
                              <a:cubicBezTo>
                                <a:pt x="3283585" y="495088"/>
                                <a:pt x="4070985" y="466302"/>
                                <a:pt x="4324985" y="694690"/>
                              </a:cubicBezTo>
                              <a:lnTo>
                                <a:pt x="0" y="69469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9D04E" w14:textId="77777777" w:rsidR="008F0886" w:rsidRDefault="008F0886" w:rsidP="008F0886">
                            <w:pPr>
                              <w:pStyle w:val="Framecontents"/>
                              <w:widowControl w:val="0"/>
                              <w:ind w:left="-360"/>
                              <w:jc w:val="center"/>
                              <w:rPr>
                                <w:rFonts w:ascii="Palatino" w:hAnsi="Palatino" w:cs="Tahoma"/>
                                <w:b/>
                                <w:bCs/>
                                <w:sz w:val="26"/>
                                <w:szCs w:val="26"/>
                              </w:rPr>
                            </w:pPr>
                            <w:r>
                              <w:rPr>
                                <w:rFonts w:ascii="Palatino" w:hAnsi="Palatino" w:cs="Tahoma"/>
                                <w:b/>
                                <w:bCs/>
                                <w:sz w:val="26"/>
                                <w:szCs w:val="26"/>
                              </w:rPr>
                              <w:t>EMMANUEL LUTHERAN CHURCH</w:t>
                            </w:r>
                          </w:p>
                          <w:p w14:paraId="30792497" w14:textId="1D647B72" w:rsidR="008F0886" w:rsidRPr="00C717BE" w:rsidRDefault="008F0886" w:rsidP="008F0886">
                            <w:pPr>
                              <w:pStyle w:val="Framecontents"/>
                              <w:widowControl w:val="0"/>
                              <w:ind w:left="-360"/>
                              <w:jc w:val="center"/>
                              <w:rPr>
                                <w:rFonts w:ascii="Palatino" w:hAnsi="Palatino" w:cs="Tahoma"/>
                                <w:bCs/>
                                <w:spacing w:val="-10"/>
                                <w:sz w:val="20"/>
                                <w:szCs w:val="20"/>
                              </w:rPr>
                            </w:pPr>
                            <w:r w:rsidRPr="00C717BE">
                              <w:rPr>
                                <w:rFonts w:ascii="Palatino" w:hAnsi="Palatino" w:cs="Tahoma"/>
                                <w:bCs/>
                                <w:spacing w:val="-10"/>
                                <w:sz w:val="20"/>
                                <w:szCs w:val="20"/>
                              </w:rPr>
                              <w:t xml:space="preserve">PO Box </w:t>
                            </w:r>
                            <w:r w:rsidR="00786879" w:rsidRPr="00C717BE">
                              <w:rPr>
                                <w:rFonts w:ascii="Palatino" w:hAnsi="Palatino" w:cs="Tahoma"/>
                                <w:bCs/>
                                <w:spacing w:val="-10"/>
                                <w:sz w:val="20"/>
                                <w:szCs w:val="20"/>
                              </w:rPr>
                              <w:t>282</w:t>
                            </w:r>
                            <w:r w:rsidR="00786879">
                              <w:rPr>
                                <w:rFonts w:ascii="Palatino" w:hAnsi="Palatino" w:cs="Tahoma"/>
                                <w:bCs/>
                                <w:spacing w:val="-10"/>
                                <w:sz w:val="20"/>
                                <w:szCs w:val="20"/>
                              </w:rPr>
                              <w:t>,</w:t>
                            </w:r>
                            <w:r w:rsidR="00786879" w:rsidRPr="00C717BE">
                              <w:rPr>
                                <w:rFonts w:ascii="Palatino" w:hAnsi="Palatino" w:cs="Tahoma"/>
                                <w:bCs/>
                                <w:spacing w:val="-10"/>
                                <w:sz w:val="20"/>
                                <w:szCs w:val="20"/>
                              </w:rPr>
                              <w:t xml:space="preserve"> 308</w:t>
                            </w:r>
                            <w:r w:rsidRPr="00C717BE">
                              <w:rPr>
                                <w:rFonts w:ascii="Palatino" w:hAnsi="Palatino" w:cs="Tahoma"/>
                                <w:bCs/>
                                <w:spacing w:val="-10"/>
                                <w:sz w:val="20"/>
                                <w:szCs w:val="20"/>
                              </w:rPr>
                              <w:t xml:space="preserve"> 4th </w:t>
                            </w:r>
                            <w:r w:rsidR="00786879" w:rsidRPr="00C717BE">
                              <w:rPr>
                                <w:rFonts w:ascii="Palatino" w:hAnsi="Palatino" w:cs="Tahoma"/>
                                <w:bCs/>
                                <w:spacing w:val="-10"/>
                                <w:sz w:val="20"/>
                                <w:szCs w:val="20"/>
                              </w:rPr>
                              <w:t>Avenue</w:t>
                            </w:r>
                            <w:r w:rsidR="00786879">
                              <w:rPr>
                                <w:rFonts w:ascii="Palatino" w:hAnsi="Palatino" w:cs="Tahoma"/>
                                <w:bCs/>
                                <w:spacing w:val="-10"/>
                                <w:sz w:val="20"/>
                                <w:szCs w:val="20"/>
                              </w:rPr>
                              <w:t>, Grafton</w:t>
                            </w:r>
                            <w:r w:rsidRPr="00C717BE">
                              <w:rPr>
                                <w:rFonts w:ascii="Palatino" w:hAnsi="Palatino" w:cs="Tahoma"/>
                                <w:bCs/>
                                <w:spacing w:val="-10"/>
                                <w:sz w:val="20"/>
                                <w:szCs w:val="20"/>
                              </w:rPr>
                              <w:t>, Iowa 50440</w:t>
                            </w:r>
                          </w:p>
                          <w:p w14:paraId="327D900B" w14:textId="77777777" w:rsidR="008F0886" w:rsidRPr="00C717BE" w:rsidRDefault="008F0886" w:rsidP="008F0886">
                            <w:pPr>
                              <w:pStyle w:val="Framecontents"/>
                              <w:widowControl w:val="0"/>
                              <w:ind w:left="-360"/>
                              <w:jc w:val="center"/>
                              <w:rPr>
                                <w:rFonts w:ascii="Palatino" w:hAnsi="Palatino" w:cs="Tahoma"/>
                                <w:bCs/>
                                <w:spacing w:val="-10"/>
                                <w:sz w:val="20"/>
                                <w:szCs w:val="20"/>
                              </w:rPr>
                            </w:pPr>
                            <w:r w:rsidRPr="00C717BE">
                              <w:rPr>
                                <w:rFonts w:ascii="Palatino" w:hAnsi="Palatino" w:cs="Tahoma"/>
                                <w:bCs/>
                                <w:spacing w:val="-10"/>
                                <w:sz w:val="20"/>
                                <w:szCs w:val="20"/>
                              </w:rPr>
                              <w:t>Office: 641-748-2736      Parsonage: 641-748-2050</w:t>
                            </w:r>
                          </w:p>
                          <w:p w14:paraId="160BD203" w14:textId="77777777" w:rsidR="008F0886" w:rsidRPr="00C717BE" w:rsidRDefault="008F0886" w:rsidP="008F0886">
                            <w:pPr>
                              <w:pStyle w:val="Framecontents"/>
                              <w:widowControl w:val="0"/>
                              <w:rPr>
                                <w:rFonts w:ascii="Palatino" w:hAnsi="Palatino"/>
                                <w:spacing w:val="-10"/>
                              </w:rPr>
                            </w:pPr>
                            <w:r w:rsidRPr="00C717BE">
                              <w:rPr>
                                <w:rStyle w:val="Internetlink"/>
                                <w:rFonts w:ascii="Palatino" w:hAnsi="Palatino" w:cs="Tahoma"/>
                                <w:bCs/>
                                <w:color w:val="auto"/>
                                <w:spacing w:val="-10"/>
                                <w:sz w:val="20"/>
                                <w:szCs w:val="20"/>
                                <w:u w:val="none"/>
                              </w:rPr>
                              <w:t>emanluthch@wctatel.net</w:t>
                            </w:r>
                            <w:r w:rsidRPr="00C717BE">
                              <w:rPr>
                                <w:rFonts w:ascii="Palatino" w:hAnsi="Palatino" w:cs="Tahoma"/>
                                <w:bCs/>
                                <w:spacing w:val="-10"/>
                                <w:sz w:val="20"/>
                                <w:szCs w:val="20"/>
                              </w:rPr>
                              <w:t xml:space="preserve">      PastorZ@wctatel.net     www.emmanuelgrafton.org</w:t>
                            </w:r>
                          </w:p>
                        </w:txbxContent>
                      </wps:txbx>
                      <wps:bodyPr rot="0" vert="horz" wrap="square" lIns="0" tIns="0" rIns="0" bIns="0" anchor="t" anchorCtr="0" upright="1">
                        <a:noAutofit/>
                      </wps:bodyPr>
                    </wps:wsp>
                  </a:graphicData>
                </a:graphic>
              </wp:inline>
            </w:drawing>
          </mc:Choice>
          <mc:Fallback>
            <w:pict>
              <v:shape w14:anchorId="268FAF1D" id="Freeform: Shape 5" o:spid="_x0000_s1027" style="width:340.55pt;height:54.7pt;visibility:visible;mso-wrap-style:square;mso-left-percent:-10001;mso-top-percent:-10001;mso-position-horizontal:absolute;mso-position-horizontal-relative:char;mso-position-vertical:absolute;mso-position-vertical-relative:line;mso-left-percent:-10001;mso-top-percent:-10001;v-text-anchor:top" coordsize="4324985,6946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" adj="-11796480,,5400" path="m,l3562985,9525v-279400,485563,508000,456777,762000,685165l,694690,,xe" stroked="f">
                <v:stroke joinstyle="miter"/>
                <v:formulas/>
                <v:path arrowok="t" o:connecttype="custom" o:connectlocs="0,0;3563090,9528;4325112,694944;0,694944;0,0" o:connectangles="0,0,0,0,0" textboxrect="0,0,4324985,694690"/>
                <v:textbox inset="0,0,0,0">
                  <w:txbxContent>
                    <w:p w14:paraId="61B9D04E" w14:textId="77777777" w:rsidR="008F0886" w:rsidRDefault="008F0886" w:rsidP="008F0886">
                      <w:pPr>
                        <w:pStyle w:val="Framecontents"/>
                        <w:widowControl w:val="0"/>
                        <w:ind w:left="-360"/>
                        <w:jc w:val="center"/>
                        <w:rPr>
                          <w:rFonts w:ascii="Palatino" w:hAnsi="Palatino" w:cs="Tahoma"/>
                          <w:b/>
                          <w:bCs/>
                          <w:sz w:val="26"/>
                          <w:szCs w:val="26"/>
                        </w:rPr>
                      </w:pPr>
                      <w:r>
                        <w:rPr>
                          <w:rFonts w:ascii="Palatino" w:hAnsi="Palatino" w:cs="Tahoma"/>
                          <w:b/>
                          <w:bCs/>
                          <w:sz w:val="26"/>
                          <w:szCs w:val="26"/>
                        </w:rPr>
                        <w:t>EMMANUEL LUTHERAN CHURCH</w:t>
                      </w:r>
                    </w:p>
                    <w:p w14:paraId="30792497" w14:textId="1D647B72" w:rsidR="008F0886" w:rsidRPr="00C717BE" w:rsidRDefault="008F0886" w:rsidP="008F0886">
                      <w:pPr>
                        <w:pStyle w:val="Framecontents"/>
                        <w:widowControl w:val="0"/>
                        <w:ind w:left="-360"/>
                        <w:jc w:val="center"/>
                        <w:rPr>
                          <w:rFonts w:ascii="Palatino" w:hAnsi="Palatino" w:cs="Tahoma"/>
                          <w:bCs/>
                          <w:spacing w:val="-10"/>
                          <w:sz w:val="20"/>
                          <w:szCs w:val="20"/>
                        </w:rPr>
                      </w:pPr>
                      <w:r w:rsidRPr="00C717BE">
                        <w:rPr>
                          <w:rFonts w:ascii="Palatino" w:hAnsi="Palatino" w:cs="Tahoma"/>
                          <w:bCs/>
                          <w:spacing w:val="-10"/>
                          <w:sz w:val="20"/>
                          <w:szCs w:val="20"/>
                        </w:rPr>
                        <w:t xml:space="preserve">PO Box </w:t>
                      </w:r>
                      <w:r w:rsidR="00786879" w:rsidRPr="00C717BE">
                        <w:rPr>
                          <w:rFonts w:ascii="Palatino" w:hAnsi="Palatino" w:cs="Tahoma"/>
                          <w:bCs/>
                          <w:spacing w:val="-10"/>
                          <w:sz w:val="20"/>
                          <w:szCs w:val="20"/>
                        </w:rPr>
                        <w:t>282</w:t>
                      </w:r>
                      <w:r w:rsidR="00786879">
                        <w:rPr>
                          <w:rFonts w:ascii="Palatino" w:hAnsi="Palatino" w:cs="Tahoma"/>
                          <w:bCs/>
                          <w:spacing w:val="-10"/>
                          <w:sz w:val="20"/>
                          <w:szCs w:val="20"/>
                        </w:rPr>
                        <w:t>,</w:t>
                      </w:r>
                      <w:r w:rsidR="00786879" w:rsidRPr="00C717BE">
                        <w:rPr>
                          <w:rFonts w:ascii="Palatino" w:hAnsi="Palatino" w:cs="Tahoma"/>
                          <w:bCs/>
                          <w:spacing w:val="-10"/>
                          <w:sz w:val="20"/>
                          <w:szCs w:val="20"/>
                        </w:rPr>
                        <w:t xml:space="preserve"> 308</w:t>
                      </w:r>
                      <w:r w:rsidRPr="00C717BE">
                        <w:rPr>
                          <w:rFonts w:ascii="Palatino" w:hAnsi="Palatino" w:cs="Tahoma"/>
                          <w:bCs/>
                          <w:spacing w:val="-10"/>
                          <w:sz w:val="20"/>
                          <w:szCs w:val="20"/>
                        </w:rPr>
                        <w:t xml:space="preserve"> 4th </w:t>
                      </w:r>
                      <w:r w:rsidR="00786879" w:rsidRPr="00C717BE">
                        <w:rPr>
                          <w:rFonts w:ascii="Palatino" w:hAnsi="Palatino" w:cs="Tahoma"/>
                          <w:bCs/>
                          <w:spacing w:val="-10"/>
                          <w:sz w:val="20"/>
                          <w:szCs w:val="20"/>
                        </w:rPr>
                        <w:t>Avenue</w:t>
                      </w:r>
                      <w:r w:rsidR="00786879">
                        <w:rPr>
                          <w:rFonts w:ascii="Palatino" w:hAnsi="Palatino" w:cs="Tahoma"/>
                          <w:bCs/>
                          <w:spacing w:val="-10"/>
                          <w:sz w:val="20"/>
                          <w:szCs w:val="20"/>
                        </w:rPr>
                        <w:t>, Grafton</w:t>
                      </w:r>
                      <w:r w:rsidRPr="00C717BE">
                        <w:rPr>
                          <w:rFonts w:ascii="Palatino" w:hAnsi="Palatino" w:cs="Tahoma"/>
                          <w:bCs/>
                          <w:spacing w:val="-10"/>
                          <w:sz w:val="20"/>
                          <w:szCs w:val="20"/>
                        </w:rPr>
                        <w:t>, Iowa 50440</w:t>
                      </w:r>
                    </w:p>
                    <w:p w14:paraId="327D900B" w14:textId="77777777" w:rsidR="008F0886" w:rsidRPr="00C717BE" w:rsidRDefault="008F0886" w:rsidP="008F0886">
                      <w:pPr>
                        <w:pStyle w:val="Framecontents"/>
                        <w:widowControl w:val="0"/>
                        <w:ind w:left="-360"/>
                        <w:jc w:val="center"/>
                        <w:rPr>
                          <w:rFonts w:ascii="Palatino" w:hAnsi="Palatino" w:cs="Tahoma"/>
                          <w:bCs/>
                          <w:spacing w:val="-10"/>
                          <w:sz w:val="20"/>
                          <w:szCs w:val="20"/>
                        </w:rPr>
                      </w:pPr>
                      <w:r w:rsidRPr="00C717BE">
                        <w:rPr>
                          <w:rFonts w:ascii="Palatino" w:hAnsi="Palatino" w:cs="Tahoma"/>
                          <w:bCs/>
                          <w:spacing w:val="-10"/>
                          <w:sz w:val="20"/>
                          <w:szCs w:val="20"/>
                        </w:rPr>
                        <w:t>Office: 641-748-2736      Parsonage: 641-748-2050</w:t>
                      </w:r>
                    </w:p>
                    <w:p w14:paraId="160BD203" w14:textId="77777777" w:rsidR="008F0886" w:rsidRPr="00C717BE" w:rsidRDefault="008F0886" w:rsidP="008F0886">
                      <w:pPr>
                        <w:pStyle w:val="Framecontents"/>
                        <w:widowControl w:val="0"/>
                        <w:rPr>
                          <w:rFonts w:ascii="Palatino" w:hAnsi="Palatino"/>
                          <w:spacing w:val="-10"/>
                        </w:rPr>
                      </w:pPr>
                      <w:r w:rsidRPr="00C717BE">
                        <w:rPr>
                          <w:rStyle w:val="Internetlink"/>
                          <w:rFonts w:ascii="Palatino" w:hAnsi="Palatino" w:cs="Tahoma"/>
                          <w:bCs/>
                          <w:color w:val="auto"/>
                          <w:spacing w:val="-10"/>
                          <w:sz w:val="20"/>
                          <w:szCs w:val="20"/>
                          <w:u w:val="none"/>
                        </w:rPr>
                        <w:t>emanluthch@wctatel.net</w:t>
                      </w:r>
                      <w:r w:rsidRPr="00C717BE">
                        <w:rPr>
                          <w:rFonts w:ascii="Palatino" w:hAnsi="Palatino" w:cs="Tahoma"/>
                          <w:bCs/>
                          <w:spacing w:val="-10"/>
                          <w:sz w:val="20"/>
                          <w:szCs w:val="20"/>
                        </w:rPr>
                        <w:t xml:space="preserve">      PastorZ@wctatel.net     www.emmanuelgrafton.org</w:t>
                      </w:r>
                    </w:p>
                  </w:txbxContent>
                </v:textbox>
                <w10:anchorlock/>
              </v:shape>
            </w:pict>
          </mc:Fallback>
        </mc:AlternateContent>
      </w:r>
    </w:p>
    <w:p w14:paraId="51CB2338" w14:textId="4A0ADB93" w:rsidR="00AB311B" w:rsidRPr="0089081D" w:rsidRDefault="00545433" w:rsidP="00853CF4">
      <w:pPr>
        <w:tabs>
          <w:tab w:val="right" w:pos="8820"/>
        </w:tabs>
        <w:autoSpaceDN/>
        <w:ind w:left="90"/>
        <w:textAlignment w:val="auto"/>
        <w:rPr>
          <w:rFonts w:ascii="CG Times" w:eastAsia="Times New Roman" w:hAnsi="CG Times" w:cs="Tahoma"/>
          <w:bCs/>
          <w:kern w:val="1"/>
          <w:sz w:val="23"/>
          <w:szCs w:val="23"/>
          <w:lang w:eastAsia="en-US" w:bidi="ar-SA"/>
        </w:rPr>
      </w:pPr>
      <w:r w:rsidRPr="0089081D">
        <w:rPr>
          <w:rFonts w:ascii="CG Times" w:eastAsia="Times New Roman" w:hAnsi="CG Times" w:cs="Tahoma"/>
          <w:b/>
          <w:bCs/>
          <w:kern w:val="1"/>
          <w:sz w:val="23"/>
          <w:szCs w:val="23"/>
          <w:lang w:eastAsia="en-US" w:bidi="ar-SA"/>
        </w:rPr>
        <w:t>Pastor:  Solveig A.H. Zamzow</w:t>
      </w:r>
      <w:r w:rsidRPr="0089081D">
        <w:rPr>
          <w:rFonts w:ascii="CG Times" w:eastAsia="Times New Roman" w:hAnsi="CG Times" w:cs="Tahoma"/>
          <w:bCs/>
          <w:kern w:val="1"/>
          <w:sz w:val="23"/>
          <w:szCs w:val="23"/>
          <w:lang w:eastAsia="en-US" w:bidi="ar-SA"/>
        </w:rPr>
        <w:t xml:space="preserve"> </w:t>
      </w:r>
      <w:r w:rsidRPr="0089081D">
        <w:rPr>
          <w:rFonts w:ascii="CG Times" w:eastAsia="Times New Roman" w:hAnsi="CG Times" w:cs="Tahoma"/>
          <w:bCs/>
          <w:kern w:val="1"/>
          <w:sz w:val="23"/>
          <w:szCs w:val="23"/>
          <w:lang w:eastAsia="en-US" w:bidi="ar-SA"/>
        </w:rPr>
        <w:tab/>
        <w:t>Organist:</w:t>
      </w:r>
      <w:r w:rsidR="00EE55BE" w:rsidRPr="0089081D">
        <w:rPr>
          <w:rFonts w:ascii="CG Times" w:eastAsia="Times New Roman" w:hAnsi="CG Times" w:cs="Tahoma"/>
          <w:bCs/>
          <w:kern w:val="1"/>
          <w:sz w:val="23"/>
          <w:szCs w:val="23"/>
          <w:lang w:eastAsia="en-US" w:bidi="ar-SA"/>
        </w:rPr>
        <w:t xml:space="preserve"> Donna Schilling</w:t>
      </w:r>
    </w:p>
    <w:p w14:paraId="28502DEE" w14:textId="3CCBDED0" w:rsidR="00545433" w:rsidRPr="0089081D" w:rsidRDefault="00545433" w:rsidP="00DC472E">
      <w:pPr>
        <w:tabs>
          <w:tab w:val="right" w:pos="8820"/>
        </w:tabs>
        <w:autoSpaceDN/>
        <w:ind w:left="90"/>
        <w:textAlignment w:val="auto"/>
        <w:rPr>
          <w:rFonts w:ascii="CG Times" w:eastAsia="Times New Roman" w:hAnsi="CG Times" w:cs="Tahoma"/>
          <w:bCs/>
          <w:kern w:val="1"/>
          <w:sz w:val="23"/>
          <w:szCs w:val="23"/>
          <w:lang w:eastAsia="en-US" w:bidi="ar-SA"/>
        </w:rPr>
      </w:pPr>
      <w:r w:rsidRPr="00D90604">
        <w:rPr>
          <w:rFonts w:ascii="CG Times" w:eastAsia="Times New Roman" w:hAnsi="CG Times" w:cs="Tahoma"/>
          <w:bCs/>
          <w:kern w:val="1"/>
          <w:sz w:val="23"/>
          <w:szCs w:val="23"/>
          <w:lang w:eastAsia="en-US" w:bidi="ar-SA"/>
        </w:rPr>
        <w:t>Lay Reader:</w:t>
      </w:r>
      <w:r w:rsidR="00D90604">
        <w:rPr>
          <w:rFonts w:ascii="CG Times" w:eastAsia="Times New Roman" w:hAnsi="CG Times" w:cs="Tahoma"/>
          <w:bCs/>
          <w:kern w:val="1"/>
          <w:sz w:val="23"/>
          <w:szCs w:val="23"/>
          <w:lang w:eastAsia="en-US" w:bidi="ar-SA"/>
        </w:rPr>
        <w:t xml:space="preserve"> Val Bork</w:t>
      </w:r>
      <w:r w:rsidRPr="0089081D">
        <w:rPr>
          <w:rFonts w:ascii="CG Times" w:eastAsia="Times New Roman" w:hAnsi="CG Times" w:cs="Tahoma"/>
          <w:bCs/>
          <w:kern w:val="1"/>
          <w:sz w:val="23"/>
          <w:szCs w:val="23"/>
          <w:lang w:eastAsia="en-US" w:bidi="ar-SA"/>
        </w:rPr>
        <w:tab/>
        <w:t xml:space="preserve"> Acolyte:</w:t>
      </w:r>
      <w:r w:rsidR="00A442B4" w:rsidRPr="0089081D">
        <w:rPr>
          <w:rFonts w:ascii="CG Times" w:eastAsia="Times New Roman" w:hAnsi="CG Times" w:cs="Tahoma"/>
          <w:bCs/>
          <w:kern w:val="1"/>
          <w:sz w:val="23"/>
          <w:szCs w:val="23"/>
          <w:lang w:eastAsia="en-US" w:bidi="ar-SA"/>
        </w:rPr>
        <w:t xml:space="preserve"> </w:t>
      </w:r>
      <w:r w:rsidR="00EE55BE" w:rsidRPr="0089081D">
        <w:rPr>
          <w:rFonts w:ascii="CG Times" w:eastAsia="Times New Roman" w:hAnsi="CG Times" w:cs="Tahoma"/>
          <w:bCs/>
          <w:kern w:val="1"/>
          <w:sz w:val="23"/>
          <w:szCs w:val="23"/>
          <w:lang w:eastAsia="en-US" w:bidi="ar-SA"/>
        </w:rPr>
        <w:t>Kaelee Hicken</w:t>
      </w:r>
    </w:p>
    <w:p w14:paraId="48E03DEC" w14:textId="75D51410" w:rsidR="00BC0A50" w:rsidRPr="008F5C39" w:rsidRDefault="00EE55BE" w:rsidP="006C305C">
      <w:pPr>
        <w:tabs>
          <w:tab w:val="right" w:pos="8820"/>
        </w:tabs>
        <w:autoSpaceDN/>
        <w:spacing w:before="40"/>
        <w:ind w:left="86"/>
        <w:jc w:val="center"/>
        <w:textAlignment w:val="auto"/>
        <w:rPr>
          <w:rFonts w:ascii="CG Times" w:eastAsia="Times New Roman" w:hAnsi="CG Times" w:cs="Tahoma"/>
          <w:b/>
          <w:bCs/>
          <w:kern w:val="2"/>
          <w:sz w:val="26"/>
          <w:szCs w:val="26"/>
          <w:lang w:eastAsia="en-US" w:bidi="ar-SA"/>
        </w:rPr>
      </w:pPr>
      <w:r>
        <w:rPr>
          <w:rFonts w:ascii="CG Times" w:eastAsia="Times New Roman" w:hAnsi="CG Times" w:cs="Tahoma"/>
          <w:b/>
          <w:bCs/>
          <w:kern w:val="2"/>
          <w:sz w:val="26"/>
          <w:szCs w:val="26"/>
          <w:lang w:eastAsia="en-US" w:bidi="ar-SA"/>
        </w:rPr>
        <w:t>Third</w:t>
      </w:r>
      <w:r w:rsidR="00734C26" w:rsidRPr="008F5C39">
        <w:rPr>
          <w:rFonts w:ascii="CG Times" w:eastAsia="Times New Roman" w:hAnsi="CG Times" w:cs="Tahoma"/>
          <w:b/>
          <w:bCs/>
          <w:kern w:val="2"/>
          <w:sz w:val="26"/>
          <w:szCs w:val="26"/>
          <w:lang w:eastAsia="en-US" w:bidi="ar-SA"/>
        </w:rPr>
        <w:t xml:space="preserve"> Sunday after Epiphany</w:t>
      </w:r>
    </w:p>
    <w:p w14:paraId="18FE55D9" w14:textId="55E431DD" w:rsidR="00AC2CFF" w:rsidRPr="00DD2C76" w:rsidRDefault="007E7BFD" w:rsidP="00DD2C76">
      <w:pPr>
        <w:tabs>
          <w:tab w:val="right" w:pos="8820"/>
        </w:tabs>
        <w:autoSpaceDN/>
        <w:spacing w:after="60"/>
        <w:ind w:left="86"/>
        <w:jc w:val="center"/>
        <w:textAlignment w:val="auto"/>
        <w:rPr>
          <w:rFonts w:ascii="CG Times" w:eastAsia="Times New Roman" w:hAnsi="CG Times" w:cs="Tahoma"/>
          <w:b/>
          <w:bCs/>
          <w:kern w:val="2"/>
          <w:sz w:val="25"/>
          <w:szCs w:val="25"/>
          <w:lang w:eastAsia="en-US" w:bidi="ar-SA"/>
        </w:rPr>
      </w:pPr>
      <w:r w:rsidRPr="00DD2C76">
        <w:rPr>
          <w:rFonts w:ascii="CG Times" w:eastAsia="Times New Roman" w:hAnsi="CG Times" w:cs="Tahoma"/>
          <w:b/>
          <w:bCs/>
          <w:kern w:val="2"/>
          <w:sz w:val="25"/>
          <w:szCs w:val="25"/>
          <w:lang w:eastAsia="en-US" w:bidi="ar-SA"/>
        </w:rPr>
        <w:t xml:space="preserve">January </w:t>
      </w:r>
      <w:r w:rsidR="00EE55BE" w:rsidRPr="00DD2C76">
        <w:rPr>
          <w:rFonts w:ascii="CG Times" w:eastAsia="Times New Roman" w:hAnsi="CG Times" w:cs="Tahoma"/>
          <w:b/>
          <w:bCs/>
          <w:kern w:val="2"/>
          <w:sz w:val="25"/>
          <w:szCs w:val="25"/>
          <w:lang w:eastAsia="en-US" w:bidi="ar-SA"/>
        </w:rPr>
        <w:t>26</w:t>
      </w:r>
      <w:r w:rsidRPr="00DD2C76">
        <w:rPr>
          <w:rFonts w:ascii="CG Times" w:eastAsia="Times New Roman" w:hAnsi="CG Times" w:cs="Tahoma"/>
          <w:b/>
          <w:bCs/>
          <w:kern w:val="2"/>
          <w:sz w:val="25"/>
          <w:szCs w:val="25"/>
          <w:lang w:eastAsia="en-US" w:bidi="ar-SA"/>
        </w:rPr>
        <w:t>, 2020</w:t>
      </w:r>
    </w:p>
    <w:p w14:paraId="703023DF" w14:textId="1B9CBF47" w:rsidR="00AC2CFF" w:rsidRPr="008F6AD1" w:rsidRDefault="00AC2CFF" w:rsidP="00853CF4">
      <w:pPr>
        <w:tabs>
          <w:tab w:val="left" w:pos="900"/>
        </w:tabs>
        <w:autoSpaceDN/>
        <w:spacing w:after="72"/>
        <w:textAlignment w:val="auto"/>
        <w:rPr>
          <w:rFonts w:ascii="CG Times" w:eastAsia="Times New Roman" w:hAnsi="CG Times" w:cs="Tahoma"/>
          <w:bCs/>
          <w:kern w:val="1"/>
          <w:sz w:val="22"/>
          <w:szCs w:val="22"/>
          <w:lang w:eastAsia="en-US" w:bidi="ar-SA"/>
        </w:rPr>
      </w:pPr>
      <w:r w:rsidRPr="00734C26">
        <w:rPr>
          <w:rFonts w:ascii="CG Times" w:eastAsia="Times New Roman" w:hAnsi="CG Times" w:cs="Tahoma"/>
          <w:bCs/>
          <w:kern w:val="2"/>
          <w:lang w:eastAsia="en-US" w:bidi="ar-SA"/>
        </w:rPr>
        <w:t>Prelude</w:t>
      </w:r>
      <w:r w:rsidR="008F6AD1">
        <w:rPr>
          <w:rFonts w:ascii="CG Times" w:eastAsia="Times New Roman" w:hAnsi="CG Times" w:cs="Tahoma"/>
          <w:bCs/>
          <w:kern w:val="2"/>
          <w:lang w:eastAsia="en-US" w:bidi="ar-SA"/>
        </w:rPr>
        <w:t xml:space="preserve">: </w:t>
      </w:r>
      <w:r w:rsidR="008F6AD1" w:rsidRPr="008F6AD1">
        <w:rPr>
          <w:rFonts w:ascii="CG Times" w:eastAsia="Times New Roman" w:hAnsi="CG Times" w:cs="Tahoma"/>
          <w:bCs/>
          <w:i/>
          <w:iCs/>
          <w:kern w:val="1"/>
          <w:sz w:val="22"/>
          <w:szCs w:val="22"/>
          <w:lang w:eastAsia="en-US" w:bidi="ar-SA"/>
        </w:rPr>
        <w:t>"Arise and Shine in Splendor"</w:t>
      </w:r>
      <w:r w:rsidR="008F6AD1" w:rsidRPr="008F6AD1">
        <w:rPr>
          <w:rFonts w:ascii="CG Times" w:eastAsia="Times New Roman" w:hAnsi="CG Times" w:cs="Tahoma"/>
          <w:bCs/>
          <w:kern w:val="1"/>
          <w:sz w:val="22"/>
          <w:szCs w:val="22"/>
          <w:lang w:eastAsia="en-US" w:bidi="ar-SA"/>
        </w:rPr>
        <w:t xml:space="preserve"> Johann S. Bach, </w:t>
      </w:r>
      <w:r w:rsidR="008F6AD1">
        <w:rPr>
          <w:rFonts w:ascii="CG Times" w:eastAsia="Times New Roman" w:hAnsi="CG Times" w:cs="Tahoma"/>
          <w:bCs/>
          <w:kern w:val="1"/>
          <w:sz w:val="22"/>
          <w:szCs w:val="22"/>
          <w:lang w:eastAsia="en-US" w:bidi="ar-SA"/>
        </w:rPr>
        <w:br/>
      </w:r>
      <w:r w:rsidR="008F6AD1">
        <w:rPr>
          <w:rFonts w:ascii="CG Times" w:eastAsia="Times New Roman" w:hAnsi="CG Times" w:cs="Tahoma"/>
          <w:bCs/>
          <w:kern w:val="1"/>
          <w:sz w:val="22"/>
          <w:szCs w:val="22"/>
          <w:lang w:eastAsia="en-US" w:bidi="ar-SA"/>
        </w:rPr>
        <w:tab/>
      </w:r>
      <w:r w:rsidR="008F6AD1" w:rsidRPr="008F6AD1">
        <w:rPr>
          <w:rFonts w:ascii="CG Times" w:hAnsi="CG Times"/>
          <w:i/>
          <w:iCs/>
          <w:sz w:val="22"/>
          <w:szCs w:val="22"/>
        </w:rPr>
        <w:t>"Songs of Thankfulness and Praise” arr.</w:t>
      </w:r>
      <w:r w:rsidR="008F6AD1" w:rsidRPr="008F6AD1">
        <w:rPr>
          <w:rFonts w:ascii="CG Times" w:hAnsi="CG Times"/>
          <w:sz w:val="22"/>
          <w:szCs w:val="22"/>
        </w:rPr>
        <w:t xml:space="preserve"> Hugo </w:t>
      </w:r>
      <w:proofErr w:type="spellStart"/>
      <w:r w:rsidR="008F6AD1" w:rsidRPr="008F6AD1">
        <w:rPr>
          <w:rFonts w:ascii="CG Times" w:hAnsi="CG Times"/>
          <w:sz w:val="22"/>
          <w:szCs w:val="22"/>
        </w:rPr>
        <w:t>Gehrke</w:t>
      </w:r>
      <w:proofErr w:type="spellEnd"/>
    </w:p>
    <w:p w14:paraId="01DD0B24" w14:textId="04B85817" w:rsidR="00AC2CFF" w:rsidRPr="00734C26" w:rsidRDefault="00AC2CFF" w:rsidP="000F776D">
      <w:pPr>
        <w:tabs>
          <w:tab w:val="left" w:leader="dot" w:pos="7920"/>
          <w:tab w:val="right" w:pos="9090"/>
        </w:tabs>
        <w:autoSpaceDN/>
        <w:spacing w:after="72"/>
        <w:textAlignment w:val="auto"/>
        <w:rPr>
          <w:rFonts w:ascii="CG Times" w:eastAsia="Times New Roman" w:hAnsi="CG Times" w:cs="Tahoma"/>
          <w:bCs/>
          <w:kern w:val="1"/>
          <w:lang w:eastAsia="en-US" w:bidi="ar-SA"/>
        </w:rPr>
      </w:pPr>
      <w:r w:rsidRPr="00734C26">
        <w:rPr>
          <w:rFonts w:ascii="CG Times" w:eastAsia="Times New Roman" w:hAnsi="CG Times" w:cs="Tahoma"/>
          <w:bCs/>
          <w:kern w:val="1"/>
          <w:lang w:eastAsia="en-US" w:bidi="ar-SA"/>
        </w:rPr>
        <w:t xml:space="preserve">Brief Order for Confession and Forgiveness </w:t>
      </w:r>
      <w:r w:rsidRPr="00734C26">
        <w:rPr>
          <w:rFonts w:ascii="CG Times" w:eastAsia="Times New Roman" w:hAnsi="CG Times" w:cs="Tahoma"/>
          <w:bCs/>
          <w:kern w:val="1"/>
          <w:lang w:eastAsia="en-US" w:bidi="ar-SA"/>
        </w:rPr>
        <w:tab/>
        <w:t xml:space="preserve">LBW </w:t>
      </w:r>
      <w:r w:rsidRPr="00734C26">
        <w:rPr>
          <w:rFonts w:ascii="CG Times" w:eastAsia="Times New Roman" w:hAnsi="CG Times" w:cs="Tahoma"/>
          <w:bCs/>
          <w:kern w:val="1"/>
          <w:lang w:eastAsia="en-US" w:bidi="ar-SA"/>
        </w:rPr>
        <w:tab/>
        <w:t>p. 77</w:t>
      </w:r>
    </w:p>
    <w:p w14:paraId="18011190" w14:textId="642763F1" w:rsidR="00AC2CFF" w:rsidRPr="002A7DEC" w:rsidRDefault="00AC2CFF" w:rsidP="00853CF4">
      <w:pPr>
        <w:tabs>
          <w:tab w:val="left" w:leader="dot" w:pos="7920"/>
          <w:tab w:val="right" w:pos="9090"/>
        </w:tabs>
        <w:autoSpaceDN/>
        <w:spacing w:after="72"/>
        <w:textAlignment w:val="auto"/>
        <w:rPr>
          <w:rFonts w:ascii="CG Times" w:eastAsia="Times New Roman" w:hAnsi="CG Times" w:cs="Tahoma"/>
          <w:bCs/>
          <w:kern w:val="1"/>
          <w:lang w:eastAsia="en-US" w:bidi="ar-SA"/>
        </w:rPr>
      </w:pPr>
      <w:r w:rsidRPr="002A7DEC">
        <w:rPr>
          <w:rFonts w:ascii="CG Times" w:eastAsia="Times New Roman" w:hAnsi="CG Times" w:cs="Tahoma"/>
          <w:bCs/>
          <w:kern w:val="1"/>
          <w:lang w:eastAsia="en-US" w:bidi="ar-SA"/>
        </w:rPr>
        <w:t>Entrance Hymn:</w:t>
      </w:r>
      <w:r w:rsidR="00E273C2" w:rsidRPr="002A7DEC">
        <w:rPr>
          <w:rFonts w:ascii="CG Times" w:eastAsia="Times New Roman" w:hAnsi="CG Times" w:cs="Tahoma"/>
          <w:bCs/>
          <w:kern w:val="1"/>
          <w:lang w:eastAsia="en-US" w:bidi="ar-SA"/>
        </w:rPr>
        <w:t xml:space="preserve"> </w:t>
      </w:r>
      <w:r w:rsidR="00EE55BE">
        <w:rPr>
          <w:rFonts w:ascii="CG Times" w:eastAsia="Times New Roman" w:hAnsi="CG Times" w:cs="Tahoma"/>
          <w:b/>
          <w:bCs/>
          <w:i/>
          <w:kern w:val="1"/>
          <w:lang w:eastAsia="en-US" w:bidi="ar-SA"/>
        </w:rPr>
        <w:t>Rise, Shine you People</w:t>
      </w:r>
      <w:r w:rsidR="0031353F" w:rsidRPr="00130A32">
        <w:rPr>
          <w:rFonts w:ascii="CG Times" w:eastAsia="Times New Roman" w:hAnsi="CG Times" w:cs="Tahoma"/>
          <w:b/>
          <w:bCs/>
          <w:i/>
          <w:kern w:val="1"/>
          <w:lang w:eastAsia="en-US" w:bidi="ar-SA"/>
        </w:rPr>
        <w:t>!</w:t>
      </w:r>
      <w:r w:rsidR="00EE55BE" w:rsidRPr="00130A32">
        <w:rPr>
          <w:rFonts w:ascii="CG Times" w:eastAsia="Times New Roman" w:hAnsi="CG Times" w:cs="Tahoma"/>
          <w:b/>
          <w:bCs/>
          <w:i/>
          <w:kern w:val="1"/>
          <w:lang w:eastAsia="en-US" w:bidi="ar-SA"/>
        </w:rPr>
        <w:tab/>
      </w:r>
      <w:r w:rsidR="00C11AA9" w:rsidRPr="002A7DEC">
        <w:rPr>
          <w:rFonts w:ascii="CG Times" w:eastAsia="Times New Roman" w:hAnsi="CG Times" w:cs="Tahoma"/>
          <w:b/>
          <w:bCs/>
          <w:kern w:val="1"/>
          <w:lang w:eastAsia="en-US" w:bidi="ar-SA"/>
        </w:rPr>
        <w:t>LBW #</w:t>
      </w:r>
      <w:r w:rsidR="00EE55BE">
        <w:rPr>
          <w:rFonts w:ascii="CG Times" w:eastAsia="Times New Roman" w:hAnsi="CG Times" w:cs="Tahoma"/>
          <w:b/>
          <w:bCs/>
          <w:kern w:val="1"/>
          <w:lang w:eastAsia="en-US" w:bidi="ar-SA"/>
        </w:rPr>
        <w:t xml:space="preserve"> 393</w:t>
      </w:r>
    </w:p>
    <w:p w14:paraId="58410450" w14:textId="52F0E21A" w:rsidR="0012554B" w:rsidRPr="00734C26" w:rsidRDefault="0012554B" w:rsidP="000F776D">
      <w:pPr>
        <w:tabs>
          <w:tab w:val="left" w:leader="dot" w:pos="7920"/>
          <w:tab w:val="right" w:pos="9090"/>
        </w:tabs>
        <w:autoSpaceDN/>
        <w:spacing w:after="72"/>
        <w:textAlignment w:val="auto"/>
        <w:rPr>
          <w:rFonts w:ascii="CG Times" w:eastAsia="Times New Roman" w:hAnsi="CG Times" w:cs="Tahoma"/>
          <w:bCs/>
          <w:kern w:val="1"/>
          <w:lang w:eastAsia="en-US" w:bidi="ar-SA"/>
        </w:rPr>
      </w:pPr>
      <w:r w:rsidRPr="00734C26">
        <w:rPr>
          <w:rFonts w:ascii="CG Times" w:eastAsia="Times New Roman" w:hAnsi="CG Times" w:cs="Tahoma"/>
          <w:bCs/>
          <w:kern w:val="1"/>
          <w:lang w:eastAsia="en-US" w:bidi="ar-SA"/>
        </w:rPr>
        <w:t>Greeting</w:t>
      </w:r>
      <w:r w:rsidRPr="00734C26">
        <w:rPr>
          <w:rFonts w:ascii="CG Times" w:eastAsia="Times New Roman" w:hAnsi="CG Times" w:cs="Tahoma"/>
          <w:bCs/>
          <w:kern w:val="1"/>
          <w:lang w:eastAsia="en-US" w:bidi="ar-SA"/>
        </w:rPr>
        <w:tab/>
        <w:t xml:space="preserve">LBW </w:t>
      </w:r>
      <w:r w:rsidRPr="00734C26">
        <w:rPr>
          <w:rFonts w:ascii="CG Times" w:eastAsia="Times New Roman" w:hAnsi="CG Times" w:cs="Tahoma"/>
          <w:bCs/>
          <w:kern w:val="1"/>
          <w:lang w:eastAsia="en-US" w:bidi="ar-SA"/>
        </w:rPr>
        <w:tab/>
        <w:t>p. 78</w:t>
      </w:r>
    </w:p>
    <w:p w14:paraId="61FA8612" w14:textId="77777777" w:rsidR="00A2639A" w:rsidRPr="00734C26" w:rsidRDefault="00A2639A" w:rsidP="00130A32">
      <w:pPr>
        <w:tabs>
          <w:tab w:val="left" w:leader="dot" w:pos="7830"/>
          <w:tab w:val="right" w:pos="9090"/>
        </w:tabs>
        <w:autoSpaceDN/>
        <w:spacing w:before="80" w:after="80" w:line="259" w:lineRule="auto"/>
        <w:jc w:val="center"/>
        <w:textAlignment w:val="auto"/>
        <w:rPr>
          <w:rFonts w:ascii="Joanna MT" w:eastAsia="Times New Roman" w:hAnsi="Joanna MT" w:cs="Tahoma"/>
          <w:bCs/>
          <w:i/>
          <w:kern w:val="1"/>
          <w:sz w:val="26"/>
          <w:szCs w:val="26"/>
          <w:u w:val="single"/>
          <w:lang w:val="en" w:eastAsia="en-US" w:bidi="ar-SA"/>
        </w:rPr>
      </w:pPr>
      <w:r w:rsidRPr="00734C26">
        <w:rPr>
          <w:rFonts w:ascii="Joanna MT" w:eastAsia="Times New Roman" w:hAnsi="Joanna MT" w:cs="Tahoma"/>
          <w:b/>
          <w:bCs/>
          <w:kern w:val="1"/>
          <w:sz w:val="26"/>
          <w:szCs w:val="26"/>
          <w:u w:val="single"/>
          <w:lang w:val="en" w:eastAsia="en-US" w:bidi="ar-SA"/>
        </w:rPr>
        <w:t xml:space="preserve">KYRIE ELEISON (Sung by Pastor and Congregation) </w:t>
      </w:r>
      <w:r w:rsidRPr="00734C26">
        <w:rPr>
          <w:rFonts w:ascii="Joanna MT" w:eastAsia="Times New Roman" w:hAnsi="Joanna MT" w:cs="Tahoma"/>
          <w:b/>
          <w:bCs/>
          <w:i/>
          <w:kern w:val="1"/>
          <w:sz w:val="26"/>
          <w:szCs w:val="26"/>
          <w:u w:val="single"/>
          <w:lang w:val="en" w:eastAsia="en-US" w:bidi="ar-SA"/>
        </w:rPr>
        <w:t>– Lord Have Mercy</w:t>
      </w:r>
    </w:p>
    <w:p w14:paraId="62F64B03" w14:textId="0229FC5E" w:rsidR="00A2639A" w:rsidRPr="00734C26" w:rsidRDefault="00A2639A" w:rsidP="00130A32">
      <w:pPr>
        <w:tabs>
          <w:tab w:val="left" w:leader="dot" w:pos="7830"/>
          <w:tab w:val="right" w:pos="9090"/>
        </w:tabs>
        <w:autoSpaceDN/>
        <w:spacing w:after="60" w:line="259" w:lineRule="auto"/>
        <w:ind w:right="4"/>
        <w:jc w:val="center"/>
        <w:textAlignment w:val="auto"/>
        <w:rPr>
          <w:rFonts w:ascii="Joanna MT" w:eastAsia="Times New Roman" w:hAnsi="Joanna MT" w:cs="Tahoma"/>
          <w:b/>
          <w:bCs/>
          <w:kern w:val="1"/>
          <w:szCs w:val="25"/>
          <w:lang w:val="en" w:eastAsia="en-US" w:bidi="ar-SA"/>
        </w:rPr>
      </w:pPr>
      <w:r w:rsidRPr="00734C26">
        <w:rPr>
          <w:rFonts w:ascii="Joanna MT" w:eastAsia="Times New Roman" w:hAnsi="Joanna MT" w:cs="Tahoma"/>
          <w:b/>
          <w:bCs/>
          <w:kern w:val="1"/>
          <w:szCs w:val="25"/>
          <w:lang w:val="en" w:eastAsia="en-US" w:bidi="ar-SA"/>
        </w:rPr>
        <w:t xml:space="preserve">Kyrie Eleison on our world and on our way. Kyrie Eleison </w:t>
      </w:r>
      <w:proofErr w:type="spellStart"/>
      <w:r w:rsidRPr="00734C26">
        <w:rPr>
          <w:rFonts w:ascii="Joanna MT" w:eastAsia="Times New Roman" w:hAnsi="Joanna MT" w:cs="Tahoma"/>
          <w:b/>
          <w:bCs/>
          <w:kern w:val="1"/>
          <w:szCs w:val="25"/>
          <w:lang w:val="en" w:eastAsia="en-US" w:bidi="ar-SA"/>
        </w:rPr>
        <w:t>ev’ry</w:t>
      </w:r>
      <w:proofErr w:type="spellEnd"/>
      <w:r w:rsidRPr="00734C26">
        <w:rPr>
          <w:rFonts w:ascii="Joanna MT" w:eastAsia="Times New Roman" w:hAnsi="Joanna MT" w:cs="Tahoma"/>
          <w:b/>
          <w:bCs/>
          <w:kern w:val="1"/>
          <w:szCs w:val="25"/>
          <w:lang w:val="en" w:eastAsia="en-US" w:bidi="ar-SA"/>
        </w:rPr>
        <w:t xml:space="preserve"> day.</w:t>
      </w:r>
    </w:p>
    <w:p w14:paraId="66B0D3C2" w14:textId="3C3A51DD" w:rsidR="00A2639A" w:rsidRPr="00734C26" w:rsidRDefault="00A2639A" w:rsidP="00853CF4">
      <w:pPr>
        <w:tabs>
          <w:tab w:val="left" w:leader="dot" w:pos="7830"/>
          <w:tab w:val="right" w:pos="9090"/>
        </w:tabs>
        <w:autoSpaceDN/>
        <w:spacing w:after="100" w:line="259" w:lineRule="auto"/>
        <w:ind w:right="4"/>
        <w:jc w:val="center"/>
        <w:textAlignment w:val="auto"/>
        <w:rPr>
          <w:rFonts w:ascii="Joanna MT" w:eastAsia="Times New Roman" w:hAnsi="Joanna MT" w:cs="Tahoma"/>
          <w:b/>
          <w:bCs/>
          <w:kern w:val="1"/>
          <w:szCs w:val="25"/>
          <w:lang w:eastAsia="en-US" w:bidi="ar-SA"/>
        </w:rPr>
      </w:pPr>
      <w:r w:rsidRPr="00734C26">
        <w:rPr>
          <w:rFonts w:ascii="Joanna MT" w:eastAsia="Times New Roman" w:hAnsi="Joanna MT" w:cs="Tahoma"/>
          <w:b/>
          <w:bCs/>
          <w:kern w:val="1"/>
          <w:szCs w:val="25"/>
          <w:lang w:eastAsia="en-US" w:bidi="ar-SA"/>
        </w:rPr>
        <w:t xml:space="preserve">For peace in the world, for the health of the Church, for the unity of all; for this holy house, for all who worship and praise, let us pray to the Lord, </w:t>
      </w:r>
      <w:r w:rsidRPr="00734C26">
        <w:rPr>
          <w:rFonts w:ascii="Joanna MT" w:eastAsia="Times New Roman" w:hAnsi="Joanna MT" w:cs="Tahoma"/>
          <w:b/>
          <w:bCs/>
          <w:kern w:val="1"/>
          <w:szCs w:val="25"/>
          <w:lang w:val="en" w:eastAsia="en-US" w:bidi="ar-SA"/>
        </w:rPr>
        <w:t>let us pray to the Lord!</w:t>
      </w:r>
      <w:r w:rsidR="005E2123" w:rsidRPr="00734C26">
        <w:rPr>
          <w:rFonts w:ascii="Joanna MT" w:eastAsia="Times New Roman" w:hAnsi="Joanna MT" w:cs="Tahoma"/>
          <w:b/>
          <w:bCs/>
          <w:kern w:val="1"/>
          <w:szCs w:val="25"/>
          <w:lang w:eastAsia="en-US" w:bidi="ar-SA"/>
        </w:rPr>
        <w:br/>
      </w:r>
      <w:r w:rsidRPr="00734C26">
        <w:rPr>
          <w:rFonts w:ascii="Joanna MT" w:eastAsia="Times New Roman" w:hAnsi="Joanna MT" w:cs="Tahoma"/>
          <w:b/>
          <w:bCs/>
          <w:kern w:val="1"/>
          <w:szCs w:val="25"/>
          <w:lang w:val="en" w:eastAsia="en-US" w:bidi="ar-SA"/>
        </w:rPr>
        <w:t xml:space="preserve">Kyrie Eleison on our world and on our way. Kyrie Eleison </w:t>
      </w:r>
      <w:proofErr w:type="spellStart"/>
      <w:r w:rsidRPr="00734C26">
        <w:rPr>
          <w:rFonts w:ascii="Joanna MT" w:eastAsia="Times New Roman" w:hAnsi="Joanna MT" w:cs="Tahoma"/>
          <w:b/>
          <w:bCs/>
          <w:kern w:val="1"/>
          <w:szCs w:val="25"/>
          <w:lang w:val="en" w:eastAsia="en-US" w:bidi="ar-SA"/>
        </w:rPr>
        <w:t>ev’ry</w:t>
      </w:r>
      <w:proofErr w:type="spellEnd"/>
      <w:r w:rsidRPr="00734C26">
        <w:rPr>
          <w:rFonts w:ascii="Joanna MT" w:eastAsia="Times New Roman" w:hAnsi="Joanna MT" w:cs="Tahoma"/>
          <w:b/>
          <w:bCs/>
          <w:kern w:val="1"/>
          <w:szCs w:val="25"/>
          <w:lang w:val="en" w:eastAsia="en-US" w:bidi="ar-SA"/>
        </w:rPr>
        <w:t xml:space="preserve"> day.</w:t>
      </w:r>
    </w:p>
    <w:p w14:paraId="50F1C2CE" w14:textId="1228C573" w:rsidR="00A2639A" w:rsidRPr="00734C26" w:rsidRDefault="00A2639A" w:rsidP="00853CF4">
      <w:pPr>
        <w:tabs>
          <w:tab w:val="left" w:leader="dot" w:pos="7830"/>
          <w:tab w:val="right" w:pos="9090"/>
        </w:tabs>
        <w:autoSpaceDN/>
        <w:spacing w:after="100" w:line="259" w:lineRule="auto"/>
        <w:jc w:val="center"/>
        <w:textAlignment w:val="auto"/>
        <w:rPr>
          <w:rFonts w:ascii="Joanna MT" w:eastAsia="Times New Roman" w:hAnsi="Joanna MT" w:cs="Tahoma"/>
          <w:b/>
          <w:bCs/>
          <w:kern w:val="1"/>
          <w:szCs w:val="25"/>
          <w:lang w:val="en" w:eastAsia="en-US" w:bidi="ar-SA"/>
        </w:rPr>
      </w:pPr>
      <w:r w:rsidRPr="00734C26">
        <w:rPr>
          <w:rFonts w:ascii="Joanna MT" w:eastAsia="Times New Roman" w:hAnsi="Joanna MT" w:cs="Tahoma"/>
          <w:b/>
          <w:bCs/>
          <w:kern w:val="1"/>
          <w:szCs w:val="25"/>
          <w:lang w:eastAsia="en-US" w:bidi="ar-SA"/>
        </w:rPr>
        <w:t>That we may live out our impassionate response to the hungry and the poor; that we</w:t>
      </w:r>
      <w:r w:rsidRPr="00734C26">
        <w:rPr>
          <w:rFonts w:ascii="Joanna MT" w:eastAsia="Times New Roman" w:hAnsi="Joanna MT" w:cs="Tahoma"/>
          <w:b/>
          <w:bCs/>
          <w:kern w:val="1"/>
          <w:szCs w:val="25"/>
          <w:lang w:eastAsia="en-US" w:bidi="ar-SA"/>
        </w:rPr>
        <w:br/>
        <w:t xml:space="preserve">may live out truth and justice and grace, let us pray to the Lord, </w:t>
      </w:r>
      <w:r w:rsidRPr="00734C26">
        <w:rPr>
          <w:rFonts w:ascii="Joanna MT" w:eastAsia="Times New Roman" w:hAnsi="Joanna MT" w:cs="Tahoma"/>
          <w:b/>
          <w:bCs/>
          <w:kern w:val="1"/>
          <w:szCs w:val="25"/>
          <w:lang w:val="en" w:eastAsia="en-US" w:bidi="ar-SA"/>
        </w:rPr>
        <w:t>let us pray to the Lord!</w:t>
      </w:r>
      <w:r w:rsidR="005E2123" w:rsidRPr="00734C26">
        <w:rPr>
          <w:rFonts w:ascii="Joanna MT" w:eastAsia="Times New Roman" w:hAnsi="Joanna MT" w:cs="Tahoma"/>
          <w:b/>
          <w:bCs/>
          <w:kern w:val="1"/>
          <w:szCs w:val="25"/>
          <w:lang w:val="en" w:eastAsia="en-US" w:bidi="ar-SA"/>
        </w:rPr>
        <w:br/>
      </w:r>
      <w:r w:rsidRPr="00734C26">
        <w:rPr>
          <w:rFonts w:ascii="Joanna MT" w:eastAsia="Times New Roman" w:hAnsi="Joanna MT" w:cs="Tahoma"/>
          <w:b/>
          <w:bCs/>
          <w:kern w:val="1"/>
          <w:szCs w:val="25"/>
          <w:lang w:val="en" w:eastAsia="en-US" w:bidi="ar-SA"/>
        </w:rPr>
        <w:t xml:space="preserve">Kyrie Eleison on our world and on our way. Kyrie Eleison </w:t>
      </w:r>
      <w:proofErr w:type="spellStart"/>
      <w:r w:rsidRPr="00734C26">
        <w:rPr>
          <w:rFonts w:ascii="Joanna MT" w:eastAsia="Times New Roman" w:hAnsi="Joanna MT" w:cs="Tahoma"/>
          <w:b/>
          <w:bCs/>
          <w:kern w:val="1"/>
          <w:szCs w:val="25"/>
          <w:lang w:val="en" w:eastAsia="en-US" w:bidi="ar-SA"/>
        </w:rPr>
        <w:t>ev’ry</w:t>
      </w:r>
      <w:proofErr w:type="spellEnd"/>
      <w:r w:rsidRPr="00734C26">
        <w:rPr>
          <w:rFonts w:ascii="Joanna MT" w:eastAsia="Times New Roman" w:hAnsi="Joanna MT" w:cs="Tahoma"/>
          <w:b/>
          <w:bCs/>
          <w:kern w:val="1"/>
          <w:szCs w:val="25"/>
          <w:lang w:val="en" w:eastAsia="en-US" w:bidi="ar-SA"/>
        </w:rPr>
        <w:t xml:space="preserve"> day.</w:t>
      </w:r>
    </w:p>
    <w:p w14:paraId="41B12E02" w14:textId="4C57EFAD" w:rsidR="00A2639A" w:rsidRPr="00734C26" w:rsidRDefault="00A2639A" w:rsidP="00853CF4">
      <w:pPr>
        <w:tabs>
          <w:tab w:val="left" w:leader="dot" w:pos="7830"/>
          <w:tab w:val="right" w:pos="9090"/>
        </w:tabs>
        <w:autoSpaceDN/>
        <w:spacing w:after="100" w:line="259" w:lineRule="auto"/>
        <w:ind w:right="4"/>
        <w:jc w:val="center"/>
        <w:textAlignment w:val="auto"/>
        <w:rPr>
          <w:rFonts w:ascii="Joanna MT" w:eastAsia="Times New Roman" w:hAnsi="Joanna MT" w:cs="Tahoma"/>
          <w:b/>
          <w:bCs/>
          <w:kern w:val="1"/>
          <w:szCs w:val="25"/>
          <w:lang w:val="en" w:eastAsia="en-US" w:bidi="ar-SA"/>
        </w:rPr>
      </w:pPr>
      <w:r w:rsidRPr="00734C26">
        <w:rPr>
          <w:rFonts w:ascii="Joanna MT" w:eastAsia="Times New Roman" w:hAnsi="Joanna MT" w:cs="Tahoma"/>
          <w:b/>
          <w:bCs/>
          <w:kern w:val="1"/>
          <w:szCs w:val="25"/>
          <w:lang w:val="en" w:eastAsia="en-US" w:bidi="ar-SA"/>
        </w:rPr>
        <w:t>For peace in our hearts,</w:t>
      </w:r>
      <w:r w:rsidRPr="00734C26">
        <w:rPr>
          <w:rFonts w:ascii="Joanna MT" w:eastAsia="Times New Roman" w:hAnsi="Joanna MT" w:cs="Tahoma"/>
          <w:b/>
          <w:bCs/>
          <w:kern w:val="1"/>
          <w:szCs w:val="25"/>
          <w:lang w:eastAsia="en-US" w:bidi="ar-SA"/>
        </w:rPr>
        <w:t xml:space="preserve"> for peace in our homes, for friends and family; for life and for love, for our work and our play, let us pray to the Lord,</w:t>
      </w:r>
      <w:r w:rsidRPr="00734C26">
        <w:rPr>
          <w:rFonts w:ascii="Joanna MT" w:eastAsia="Times New Roman" w:hAnsi="Joanna MT" w:cs="Tahoma"/>
          <w:b/>
          <w:bCs/>
          <w:kern w:val="1"/>
          <w:szCs w:val="25"/>
          <w:lang w:val="en" w:eastAsia="en-US" w:bidi="ar-SA"/>
        </w:rPr>
        <w:t xml:space="preserve"> let us pray to the Lord!</w:t>
      </w:r>
      <w:r w:rsidR="005E2123" w:rsidRPr="00734C26">
        <w:rPr>
          <w:rFonts w:ascii="Joanna MT" w:eastAsia="Times New Roman" w:hAnsi="Joanna MT" w:cs="Tahoma"/>
          <w:b/>
          <w:bCs/>
          <w:kern w:val="1"/>
          <w:szCs w:val="25"/>
          <w:lang w:val="en" w:eastAsia="en-US" w:bidi="ar-SA"/>
        </w:rPr>
        <w:br/>
      </w:r>
      <w:r w:rsidRPr="00734C26">
        <w:rPr>
          <w:rFonts w:ascii="Joanna MT" w:eastAsia="Times New Roman" w:hAnsi="Joanna MT" w:cs="Tahoma"/>
          <w:b/>
          <w:bCs/>
          <w:kern w:val="1"/>
          <w:szCs w:val="25"/>
          <w:lang w:val="en" w:eastAsia="en-US" w:bidi="ar-SA"/>
        </w:rPr>
        <w:t xml:space="preserve">Kyrie Eleison on our world and on our way. Kyrie Eleison </w:t>
      </w:r>
      <w:proofErr w:type="spellStart"/>
      <w:r w:rsidRPr="00734C26">
        <w:rPr>
          <w:rFonts w:ascii="Joanna MT" w:eastAsia="Times New Roman" w:hAnsi="Joanna MT" w:cs="Tahoma"/>
          <w:b/>
          <w:bCs/>
          <w:kern w:val="1"/>
          <w:szCs w:val="25"/>
          <w:lang w:val="en" w:eastAsia="en-US" w:bidi="ar-SA"/>
        </w:rPr>
        <w:t>ev’ry</w:t>
      </w:r>
      <w:proofErr w:type="spellEnd"/>
      <w:r w:rsidRPr="00734C26">
        <w:rPr>
          <w:rFonts w:ascii="Joanna MT" w:eastAsia="Times New Roman" w:hAnsi="Joanna MT" w:cs="Tahoma"/>
          <w:b/>
          <w:bCs/>
          <w:kern w:val="1"/>
          <w:szCs w:val="25"/>
          <w:lang w:val="en" w:eastAsia="en-US" w:bidi="ar-SA"/>
        </w:rPr>
        <w:t xml:space="preserve"> day.</w:t>
      </w:r>
    </w:p>
    <w:p w14:paraId="176F9A8D" w14:textId="7236D19D" w:rsidR="00A2639A" w:rsidRPr="00734C26" w:rsidRDefault="00A2639A" w:rsidP="00853CF4">
      <w:pPr>
        <w:tabs>
          <w:tab w:val="left" w:leader="dot" w:pos="7830"/>
          <w:tab w:val="right" w:pos="9090"/>
        </w:tabs>
        <w:autoSpaceDN/>
        <w:spacing w:after="100" w:line="259" w:lineRule="auto"/>
        <w:ind w:right="4"/>
        <w:jc w:val="center"/>
        <w:textAlignment w:val="auto"/>
        <w:rPr>
          <w:rFonts w:ascii="Joanna MT" w:eastAsia="Times New Roman" w:hAnsi="Joanna MT" w:cs="Tahoma"/>
          <w:b/>
          <w:bCs/>
          <w:kern w:val="1"/>
          <w:szCs w:val="25"/>
          <w:lang w:val="en" w:eastAsia="en-US" w:bidi="ar-SA"/>
        </w:rPr>
      </w:pPr>
      <w:r w:rsidRPr="00734C26">
        <w:rPr>
          <w:rFonts w:ascii="Joanna MT" w:eastAsia="Times New Roman" w:hAnsi="Joanna MT" w:cs="Tahoma"/>
          <w:b/>
          <w:bCs/>
          <w:kern w:val="1"/>
          <w:szCs w:val="25"/>
          <w:lang w:eastAsia="en-US" w:bidi="ar-SA"/>
        </w:rPr>
        <w:t xml:space="preserve">For your Spirit to guide us that you center our lives in the water and the Word; that you nourish our souls with your body and blood, let us pray to the Lord, </w:t>
      </w:r>
      <w:r w:rsidRPr="00734C26">
        <w:rPr>
          <w:rFonts w:ascii="Joanna MT" w:eastAsia="Times New Roman" w:hAnsi="Joanna MT" w:cs="Tahoma"/>
          <w:b/>
          <w:bCs/>
          <w:kern w:val="1"/>
          <w:szCs w:val="25"/>
          <w:lang w:val="en" w:eastAsia="en-US" w:bidi="ar-SA"/>
        </w:rPr>
        <w:t>let us pray to the Lord!</w:t>
      </w:r>
      <w:r w:rsidR="005E2123" w:rsidRPr="00734C26">
        <w:rPr>
          <w:rFonts w:ascii="Joanna MT" w:eastAsia="Times New Roman" w:hAnsi="Joanna MT" w:cs="Tahoma"/>
          <w:b/>
          <w:bCs/>
          <w:kern w:val="1"/>
          <w:szCs w:val="25"/>
          <w:lang w:val="en" w:eastAsia="en-US" w:bidi="ar-SA"/>
        </w:rPr>
        <w:br/>
      </w:r>
      <w:r w:rsidRPr="00734C26">
        <w:rPr>
          <w:rFonts w:ascii="Joanna MT" w:eastAsia="Times New Roman" w:hAnsi="Joanna MT" w:cs="Tahoma"/>
          <w:b/>
          <w:bCs/>
          <w:kern w:val="1"/>
          <w:szCs w:val="25"/>
          <w:lang w:val="en" w:eastAsia="en-US" w:bidi="ar-SA"/>
        </w:rPr>
        <w:t xml:space="preserve">Kyrie Eleison on our world and on our way. Kyrie Eleison </w:t>
      </w:r>
      <w:proofErr w:type="spellStart"/>
      <w:r w:rsidRPr="00734C26">
        <w:rPr>
          <w:rFonts w:ascii="Joanna MT" w:eastAsia="Times New Roman" w:hAnsi="Joanna MT" w:cs="Tahoma"/>
          <w:b/>
          <w:bCs/>
          <w:kern w:val="1"/>
          <w:szCs w:val="25"/>
          <w:lang w:val="en" w:eastAsia="en-US" w:bidi="ar-SA"/>
        </w:rPr>
        <w:t>ev’ry</w:t>
      </w:r>
      <w:proofErr w:type="spellEnd"/>
      <w:r w:rsidRPr="00734C26">
        <w:rPr>
          <w:rFonts w:ascii="Joanna MT" w:eastAsia="Times New Roman" w:hAnsi="Joanna MT" w:cs="Tahoma"/>
          <w:b/>
          <w:bCs/>
          <w:kern w:val="1"/>
          <w:szCs w:val="25"/>
          <w:lang w:val="en" w:eastAsia="en-US" w:bidi="ar-SA"/>
        </w:rPr>
        <w:t xml:space="preserve"> day.</w:t>
      </w:r>
    </w:p>
    <w:p w14:paraId="3C145E0F" w14:textId="1EEDB5A4" w:rsidR="00AB1857" w:rsidRPr="007235AA" w:rsidRDefault="00AB1857" w:rsidP="00853CF4">
      <w:pPr>
        <w:tabs>
          <w:tab w:val="left" w:leader="dot" w:pos="7830"/>
          <w:tab w:val="right" w:pos="9090"/>
        </w:tabs>
        <w:autoSpaceDN/>
        <w:spacing w:after="72"/>
        <w:ind w:right="4"/>
        <w:textAlignment w:val="auto"/>
        <w:rPr>
          <w:rFonts w:ascii="CG Times" w:eastAsia="Times New Roman" w:hAnsi="CG Times" w:cs="Tahoma"/>
          <w:kern w:val="1"/>
          <w:szCs w:val="25"/>
          <w:lang w:val="en" w:eastAsia="en-US" w:bidi="ar-SA"/>
        </w:rPr>
      </w:pPr>
      <w:r w:rsidRPr="007235AA">
        <w:rPr>
          <w:rFonts w:ascii="CG Times" w:eastAsia="Times New Roman" w:hAnsi="CG Times" w:cs="Tahoma"/>
          <w:kern w:val="1"/>
          <w:szCs w:val="25"/>
          <w:lang w:val="en" w:eastAsia="en-US" w:bidi="ar-SA"/>
        </w:rPr>
        <w:t>Hymn of Praise……………………………………………………</w:t>
      </w:r>
      <w:r w:rsidRPr="00DD2C76">
        <w:rPr>
          <w:rFonts w:ascii="CG Times" w:eastAsia="Times New Roman" w:hAnsi="CG Times" w:cs="Tahoma"/>
          <w:kern w:val="1"/>
          <w:szCs w:val="25"/>
          <w:lang w:val="en" w:eastAsia="en-US" w:bidi="ar-SA"/>
        </w:rPr>
        <w:t>……………LBW # 254 vv.</w:t>
      </w:r>
      <w:r w:rsidR="00F077CB" w:rsidRPr="00DD2C76">
        <w:rPr>
          <w:rFonts w:ascii="CG Times" w:eastAsia="Times New Roman" w:hAnsi="CG Times" w:cs="Tahoma"/>
          <w:kern w:val="1"/>
          <w:szCs w:val="25"/>
          <w:lang w:val="en" w:eastAsia="en-US" w:bidi="ar-SA"/>
        </w:rPr>
        <w:t xml:space="preserve"> </w:t>
      </w:r>
      <w:r w:rsidRPr="00DD2C76">
        <w:rPr>
          <w:rFonts w:ascii="CG Times" w:eastAsia="Times New Roman" w:hAnsi="CG Times" w:cs="Tahoma"/>
          <w:kern w:val="1"/>
          <w:szCs w:val="25"/>
          <w:lang w:val="en" w:eastAsia="en-US" w:bidi="ar-SA"/>
        </w:rPr>
        <w:t>1 &amp; 4</w:t>
      </w:r>
    </w:p>
    <w:p w14:paraId="713D68FA" w14:textId="739C4770" w:rsidR="006E5990" w:rsidRPr="00130A32" w:rsidRDefault="007636FF" w:rsidP="00853CF4">
      <w:pPr>
        <w:tabs>
          <w:tab w:val="left" w:leader="dot" w:pos="7200"/>
          <w:tab w:val="right" w:pos="8460"/>
        </w:tabs>
        <w:autoSpaceDN/>
        <w:spacing w:after="72"/>
        <w:ind w:left="187" w:hanging="187"/>
        <w:jc w:val="both"/>
        <w:textAlignment w:val="auto"/>
        <w:rPr>
          <w:rFonts w:ascii="CG Times" w:eastAsia="Times New Roman" w:hAnsi="CG Times" w:cs="Tahoma"/>
          <w:b/>
          <w:kern w:val="1"/>
          <w:lang w:eastAsia="en-US" w:bidi="ar-SA"/>
        </w:rPr>
      </w:pPr>
      <w:r w:rsidRPr="009554F1">
        <w:rPr>
          <w:rFonts w:ascii="CG Times" w:eastAsia="Times New Roman" w:hAnsi="CG Times" w:cs="Tahoma"/>
          <w:bCs/>
          <w:kern w:val="1"/>
          <w:lang w:eastAsia="en-US" w:bidi="ar-SA"/>
        </w:rPr>
        <w:t>Prayer of the Day:</w:t>
      </w:r>
      <w:r w:rsidR="00C11AA9" w:rsidRPr="00130A32">
        <w:rPr>
          <w:rFonts w:ascii="CG Times" w:eastAsia="Times New Roman" w:hAnsi="CG Times" w:cs="Tahoma"/>
          <w:b/>
          <w:kern w:val="1"/>
          <w:lang w:eastAsia="en-US" w:bidi="ar-SA"/>
        </w:rPr>
        <w:t xml:space="preserve"> Almighty God, you sent your Son to proclaim your kingdom and to teach with authority.  Anoint us with the power of your Spirit, that we, too, may bring good news to the afflicted, bind up the brokenhearted, and proclaim liberty to the captive; through your Son, Jesus Christ our Lord.  </w:t>
      </w:r>
      <w:r w:rsidR="009554F1" w:rsidRPr="00130A32">
        <w:rPr>
          <w:rFonts w:ascii="CG Times" w:eastAsia="Times New Roman" w:hAnsi="CG Times" w:cs="Tahoma"/>
          <w:b/>
          <w:kern w:val="1"/>
          <w:lang w:eastAsia="en-US" w:bidi="ar-SA"/>
        </w:rPr>
        <w:t>Amen</w:t>
      </w:r>
    </w:p>
    <w:p w14:paraId="4EFB1D0B" w14:textId="0A4E7D8A" w:rsidR="0020621F" w:rsidRPr="003B58CC" w:rsidRDefault="00EE55BE" w:rsidP="00853CF4">
      <w:pPr>
        <w:tabs>
          <w:tab w:val="left" w:leader="dot" w:pos="7200"/>
          <w:tab w:val="right" w:pos="8460"/>
        </w:tabs>
        <w:autoSpaceDN/>
        <w:spacing w:after="72"/>
        <w:ind w:left="187" w:hanging="187"/>
        <w:jc w:val="both"/>
        <w:textAlignment w:val="auto"/>
        <w:rPr>
          <w:rFonts w:ascii="CG Times" w:eastAsia="Times New Roman" w:hAnsi="CG Times" w:cs="Tahoma"/>
          <w:bCs/>
          <w:i/>
          <w:iCs/>
          <w:kern w:val="1"/>
          <w:lang w:eastAsia="en-US" w:bidi="ar-SA"/>
        </w:rPr>
      </w:pPr>
      <w:r w:rsidRPr="00EE55BE">
        <w:rPr>
          <w:rFonts w:ascii="CG Times" w:eastAsia="Times New Roman" w:hAnsi="CG Times" w:cs="Tahoma"/>
          <w:bCs/>
          <w:kern w:val="1"/>
          <w:lang w:eastAsia="en-US" w:bidi="ar-SA"/>
        </w:rPr>
        <w:t xml:space="preserve">Choir Anthem: </w:t>
      </w:r>
      <w:r w:rsidRPr="00EE55BE">
        <w:rPr>
          <w:rFonts w:ascii="CG Times" w:eastAsia="Times New Roman" w:hAnsi="CG Times" w:cs="Tahoma"/>
          <w:bCs/>
          <w:i/>
          <w:iCs/>
          <w:kern w:val="1"/>
          <w:lang w:eastAsia="en-US" w:bidi="ar-SA"/>
        </w:rPr>
        <w:t>“My Hope is in You”</w:t>
      </w:r>
    </w:p>
    <w:p w14:paraId="5EA05A8A" w14:textId="30A542A9" w:rsidR="00703D7C" w:rsidRPr="009554F1" w:rsidRDefault="00AC2CFF" w:rsidP="00853CF4">
      <w:pPr>
        <w:spacing w:after="72"/>
        <w:rPr>
          <w:rFonts w:ascii="CG Times" w:hAnsi="CG Times"/>
        </w:rPr>
      </w:pPr>
      <w:r w:rsidRPr="009554F1">
        <w:rPr>
          <w:rFonts w:ascii="CG Times" w:hAnsi="CG Times"/>
        </w:rPr>
        <w:t>First Lesson</w:t>
      </w:r>
      <w:r w:rsidR="00FD1D5D" w:rsidRPr="009554F1">
        <w:rPr>
          <w:rFonts w:ascii="CG Times" w:hAnsi="CG Times"/>
        </w:rPr>
        <w:t>:</w:t>
      </w:r>
      <w:r w:rsidR="00FE750A" w:rsidRPr="009554F1">
        <w:rPr>
          <w:rFonts w:ascii="CG Times" w:hAnsi="CG Times"/>
        </w:rPr>
        <w:t xml:space="preserve"> Isaiah </w:t>
      </w:r>
      <w:r w:rsidR="00C11AA9">
        <w:rPr>
          <w:rFonts w:ascii="CG Times" w:hAnsi="CG Times"/>
        </w:rPr>
        <w:t>9:1-4</w:t>
      </w:r>
    </w:p>
    <w:p w14:paraId="45D511AC" w14:textId="66FD2AA6" w:rsidR="006E5990" w:rsidRPr="009554F1" w:rsidRDefault="00AC2CFF" w:rsidP="00853CF4">
      <w:pPr>
        <w:tabs>
          <w:tab w:val="right" w:pos="7830"/>
          <w:tab w:val="left" w:pos="9090"/>
        </w:tabs>
        <w:spacing w:after="72"/>
        <w:rPr>
          <w:rFonts w:ascii="CG Times" w:hAnsi="CG Times"/>
        </w:rPr>
      </w:pPr>
      <w:r w:rsidRPr="009554F1">
        <w:rPr>
          <w:rFonts w:ascii="CG Times" w:hAnsi="CG Times"/>
        </w:rPr>
        <w:t>Second Lesson:</w:t>
      </w:r>
      <w:r w:rsidR="009554F1" w:rsidRPr="009554F1">
        <w:rPr>
          <w:rFonts w:ascii="CG Times" w:hAnsi="CG Times"/>
        </w:rPr>
        <w:t>1 Corinthians 1:1</w:t>
      </w:r>
      <w:r w:rsidR="00C11AA9">
        <w:rPr>
          <w:rFonts w:ascii="CG Times" w:hAnsi="CG Times"/>
        </w:rPr>
        <w:t>0-18</w:t>
      </w:r>
    </w:p>
    <w:p w14:paraId="483DEF0A" w14:textId="404135D6" w:rsidR="00AC2CFF" w:rsidRPr="009554F1" w:rsidRDefault="00582946" w:rsidP="00853CF4">
      <w:pPr>
        <w:tabs>
          <w:tab w:val="left" w:leader="dot" w:pos="7830"/>
          <w:tab w:val="right" w:pos="9090"/>
        </w:tabs>
        <w:autoSpaceDN/>
        <w:spacing w:after="72"/>
        <w:textAlignment w:val="auto"/>
        <w:rPr>
          <w:rFonts w:ascii="CG Times" w:eastAsia="Times New Roman" w:hAnsi="CG Times" w:cs="Tahoma"/>
          <w:bCs/>
          <w:kern w:val="1"/>
          <w:lang w:eastAsia="en-US" w:bidi="ar-SA"/>
        </w:rPr>
      </w:pPr>
      <w:r w:rsidRPr="009554F1">
        <w:rPr>
          <w:rFonts w:ascii="CG Times" w:eastAsia="Times New Roman" w:hAnsi="CG Times" w:cs="Tahoma"/>
          <w:bCs/>
          <w:kern w:val="1"/>
          <w:lang w:eastAsia="en-US" w:bidi="ar-SA"/>
        </w:rPr>
        <w:t>Gospel Acclamation</w:t>
      </w:r>
      <w:r w:rsidR="00A2639A" w:rsidRPr="009554F1">
        <w:rPr>
          <w:rFonts w:ascii="CG Times" w:eastAsia="Times New Roman" w:hAnsi="CG Times" w:cs="Tahoma"/>
          <w:b/>
          <w:bCs/>
          <w:i/>
          <w:kern w:val="1"/>
          <w:lang w:eastAsia="en-US" w:bidi="ar-SA"/>
        </w:rPr>
        <w:tab/>
      </w:r>
      <w:r w:rsidR="00AC2CFF" w:rsidRPr="009554F1">
        <w:rPr>
          <w:rFonts w:ascii="CG Times" w:eastAsia="Times New Roman" w:hAnsi="CG Times" w:cs="Tahoma"/>
          <w:bCs/>
          <w:kern w:val="1"/>
          <w:lang w:eastAsia="en-US" w:bidi="ar-SA"/>
        </w:rPr>
        <w:t xml:space="preserve">LBW </w:t>
      </w:r>
      <w:r w:rsidR="00AC2CFF" w:rsidRPr="009554F1">
        <w:rPr>
          <w:rFonts w:ascii="CG Times" w:eastAsia="Times New Roman" w:hAnsi="CG Times" w:cs="Tahoma"/>
          <w:bCs/>
          <w:kern w:val="1"/>
          <w:lang w:eastAsia="en-US" w:bidi="ar-SA"/>
        </w:rPr>
        <w:tab/>
        <w:t>p. 83</w:t>
      </w:r>
    </w:p>
    <w:p w14:paraId="3BB5043A" w14:textId="2B33EBE6" w:rsidR="005962FF" w:rsidRPr="009554F1" w:rsidRDefault="005962FF" w:rsidP="005B6551">
      <w:pPr>
        <w:tabs>
          <w:tab w:val="left" w:leader="dot" w:pos="7830"/>
          <w:tab w:val="right" w:pos="9090"/>
        </w:tabs>
        <w:autoSpaceDN/>
        <w:spacing w:after="70"/>
        <w:textAlignment w:val="auto"/>
        <w:rPr>
          <w:rFonts w:ascii="CG Times" w:eastAsia="Times New Roman" w:hAnsi="CG Times" w:cs="Tahoma"/>
          <w:bCs/>
          <w:kern w:val="1"/>
          <w:lang w:eastAsia="en-US" w:bidi="ar-SA"/>
        </w:rPr>
      </w:pPr>
      <w:r w:rsidRPr="009554F1">
        <w:rPr>
          <w:rFonts w:ascii="CG Times" w:eastAsia="Times New Roman" w:hAnsi="CG Times" w:cs="Tahoma"/>
          <w:bCs/>
          <w:kern w:val="1"/>
          <w:lang w:eastAsia="en-US" w:bidi="ar-SA"/>
        </w:rPr>
        <w:t>Gospel:</w:t>
      </w:r>
      <w:r w:rsidR="009554F1" w:rsidRPr="009554F1">
        <w:rPr>
          <w:rFonts w:ascii="CG Times" w:eastAsia="Times New Roman" w:hAnsi="CG Times" w:cs="Tahoma"/>
          <w:bCs/>
          <w:kern w:val="1"/>
          <w:lang w:eastAsia="en-US" w:bidi="ar-SA"/>
        </w:rPr>
        <w:t xml:space="preserve"> </w:t>
      </w:r>
      <w:r w:rsidR="00C11AA9">
        <w:rPr>
          <w:rFonts w:ascii="CG Times" w:eastAsia="Times New Roman" w:hAnsi="CG Times" w:cs="Tahoma"/>
          <w:bCs/>
          <w:kern w:val="1"/>
          <w:lang w:eastAsia="en-US" w:bidi="ar-SA"/>
        </w:rPr>
        <w:t>Matthew 4:12-23</w:t>
      </w:r>
    </w:p>
    <w:p w14:paraId="5A47CA45" w14:textId="05CDFD0E" w:rsidR="0012554B" w:rsidRPr="002A7DEC" w:rsidRDefault="0012554B" w:rsidP="00130A32">
      <w:pPr>
        <w:tabs>
          <w:tab w:val="left" w:leader="dot" w:pos="7830"/>
          <w:tab w:val="right" w:pos="9180"/>
        </w:tabs>
        <w:autoSpaceDN/>
        <w:spacing w:after="70"/>
        <w:textAlignment w:val="auto"/>
        <w:rPr>
          <w:rFonts w:ascii="CG Times" w:eastAsia="Times New Roman" w:hAnsi="CG Times" w:cs="Tahoma"/>
          <w:b/>
          <w:bCs/>
          <w:kern w:val="1"/>
          <w:lang w:eastAsia="en-US" w:bidi="ar-SA"/>
        </w:rPr>
      </w:pPr>
      <w:r w:rsidRPr="002A7DEC">
        <w:rPr>
          <w:rFonts w:ascii="CG Times" w:eastAsia="Times New Roman" w:hAnsi="CG Times" w:cs="Tahoma"/>
          <w:bCs/>
          <w:kern w:val="1"/>
          <w:lang w:eastAsia="en-US" w:bidi="ar-SA"/>
        </w:rPr>
        <w:t>Hymn of the Day:</w:t>
      </w:r>
      <w:r w:rsidR="006E11BF" w:rsidRPr="002A7DEC">
        <w:rPr>
          <w:rFonts w:ascii="CG Times" w:eastAsia="Times New Roman" w:hAnsi="CG Times" w:cs="Tahoma"/>
          <w:bCs/>
          <w:kern w:val="1"/>
          <w:lang w:eastAsia="en-US" w:bidi="ar-SA"/>
        </w:rPr>
        <w:t xml:space="preserve"> </w:t>
      </w:r>
      <w:r w:rsidR="005B6551">
        <w:rPr>
          <w:rFonts w:ascii="CG Times" w:eastAsia="Times New Roman" w:hAnsi="CG Times" w:cs="Tahoma"/>
          <w:b/>
          <w:bCs/>
          <w:i/>
          <w:kern w:val="1"/>
          <w:lang w:eastAsia="en-US" w:bidi="ar-SA"/>
        </w:rPr>
        <w:t>You Have Come Down to the Lakeshores</w:t>
      </w:r>
      <w:r w:rsidR="005B6551" w:rsidRPr="002A7DEC">
        <w:rPr>
          <w:rFonts w:ascii="CG Times" w:eastAsia="Times New Roman" w:hAnsi="CG Times" w:cs="Tahoma"/>
          <w:bCs/>
          <w:kern w:val="1"/>
          <w:lang w:eastAsia="en-US" w:bidi="ar-SA"/>
        </w:rPr>
        <w:tab/>
      </w:r>
      <w:r w:rsidR="005B6551">
        <w:rPr>
          <w:rFonts w:ascii="CG Times" w:eastAsia="Times New Roman" w:hAnsi="CG Times" w:cs="Tahoma"/>
          <w:b/>
          <w:bCs/>
          <w:kern w:val="1"/>
          <w:lang w:eastAsia="en-US" w:bidi="ar-SA"/>
        </w:rPr>
        <w:t>WOV</w:t>
      </w:r>
      <w:r w:rsidR="005B6551" w:rsidRPr="002A7DEC">
        <w:rPr>
          <w:rFonts w:ascii="CG Times" w:eastAsia="Times New Roman" w:hAnsi="CG Times" w:cs="Tahoma"/>
          <w:b/>
          <w:bCs/>
          <w:kern w:val="1"/>
          <w:lang w:eastAsia="en-US" w:bidi="ar-SA"/>
        </w:rPr>
        <w:tab/>
        <w:t>#</w:t>
      </w:r>
      <w:r w:rsidR="005B6551">
        <w:rPr>
          <w:rFonts w:ascii="CG Times" w:eastAsia="Times New Roman" w:hAnsi="CG Times" w:cs="Tahoma"/>
          <w:b/>
          <w:bCs/>
          <w:kern w:val="1"/>
          <w:lang w:eastAsia="en-US" w:bidi="ar-SA"/>
        </w:rPr>
        <w:t xml:space="preserve"> 784</w:t>
      </w:r>
    </w:p>
    <w:p w14:paraId="51D30452" w14:textId="77777777" w:rsidR="00AC2CFF" w:rsidRPr="009554F1" w:rsidRDefault="00AC2CFF" w:rsidP="005B6551">
      <w:pPr>
        <w:tabs>
          <w:tab w:val="left" w:leader="dot" w:pos="7200"/>
        </w:tabs>
        <w:autoSpaceDN/>
        <w:spacing w:after="70"/>
        <w:textAlignment w:val="auto"/>
        <w:rPr>
          <w:rFonts w:ascii="CG Times" w:eastAsia="Times New Roman" w:hAnsi="CG Times" w:cs="Tahoma"/>
          <w:bCs/>
          <w:kern w:val="1"/>
          <w:lang w:eastAsia="en-US" w:bidi="ar-SA"/>
        </w:rPr>
      </w:pPr>
      <w:r w:rsidRPr="009554F1">
        <w:rPr>
          <w:rFonts w:ascii="CG Times" w:eastAsia="Times New Roman" w:hAnsi="CG Times" w:cs="Tahoma"/>
          <w:bCs/>
          <w:kern w:val="1"/>
          <w:lang w:eastAsia="en-US" w:bidi="ar-SA"/>
        </w:rPr>
        <w:t>Sermon</w:t>
      </w:r>
    </w:p>
    <w:p w14:paraId="206F11F2" w14:textId="13EAF8CC" w:rsidR="005E2123" w:rsidRPr="002A7DEC" w:rsidRDefault="00AC2CFF" w:rsidP="005B6551">
      <w:pPr>
        <w:tabs>
          <w:tab w:val="left" w:leader="dot" w:pos="7830"/>
          <w:tab w:val="right" w:pos="9090"/>
        </w:tabs>
        <w:autoSpaceDN/>
        <w:spacing w:after="70"/>
        <w:textAlignment w:val="auto"/>
        <w:rPr>
          <w:rFonts w:ascii="CG Times" w:eastAsia="Times New Roman" w:hAnsi="CG Times" w:cs="Tahoma"/>
          <w:b/>
          <w:bCs/>
          <w:kern w:val="1"/>
          <w:lang w:eastAsia="en-US" w:bidi="ar-SA"/>
        </w:rPr>
      </w:pPr>
      <w:r w:rsidRPr="002A7DEC">
        <w:rPr>
          <w:rFonts w:ascii="CG Times" w:eastAsia="Times New Roman" w:hAnsi="CG Times" w:cs="Tahoma"/>
          <w:bCs/>
          <w:kern w:val="1"/>
          <w:lang w:eastAsia="en-US" w:bidi="ar-SA"/>
        </w:rPr>
        <w:t>Sermon Hymn:</w:t>
      </w:r>
      <w:r w:rsidR="005B6551" w:rsidRPr="005B6551">
        <w:rPr>
          <w:rFonts w:ascii="CG Times" w:eastAsia="Times New Roman" w:hAnsi="CG Times" w:cs="Tahoma"/>
          <w:b/>
          <w:bCs/>
          <w:i/>
          <w:kern w:val="1"/>
          <w:lang w:eastAsia="en-US" w:bidi="ar-SA"/>
        </w:rPr>
        <w:t xml:space="preserve"> </w:t>
      </w:r>
      <w:r w:rsidR="005B6551">
        <w:rPr>
          <w:rFonts w:ascii="CG Times" w:eastAsia="Times New Roman" w:hAnsi="CG Times" w:cs="Tahoma"/>
          <w:b/>
          <w:bCs/>
          <w:i/>
          <w:kern w:val="1"/>
          <w:lang w:eastAsia="en-US" w:bidi="ar-SA"/>
        </w:rPr>
        <w:t>The Church’s One Foundation vv. 1-3</w:t>
      </w:r>
      <w:r w:rsidR="005B6551" w:rsidRPr="00130A32">
        <w:rPr>
          <w:rFonts w:ascii="CG Times" w:eastAsia="Times New Roman" w:hAnsi="CG Times" w:cs="Tahoma"/>
          <w:b/>
          <w:kern w:val="1"/>
          <w:lang w:eastAsia="en-US" w:bidi="ar-SA"/>
        </w:rPr>
        <w:tab/>
      </w:r>
      <w:r w:rsidR="005B6551" w:rsidRPr="002A7DEC">
        <w:rPr>
          <w:rFonts w:ascii="CG Times" w:eastAsia="Times New Roman" w:hAnsi="CG Times" w:cs="Tahoma"/>
          <w:b/>
          <w:bCs/>
          <w:kern w:val="1"/>
          <w:lang w:eastAsia="en-US" w:bidi="ar-SA"/>
        </w:rPr>
        <w:t xml:space="preserve">LBW   # </w:t>
      </w:r>
      <w:r w:rsidR="005B6551">
        <w:rPr>
          <w:rFonts w:ascii="CG Times" w:eastAsia="Times New Roman" w:hAnsi="CG Times" w:cs="Tahoma"/>
          <w:b/>
          <w:bCs/>
          <w:kern w:val="1"/>
          <w:lang w:eastAsia="en-US" w:bidi="ar-SA"/>
        </w:rPr>
        <w:t>369</w:t>
      </w:r>
    </w:p>
    <w:p w14:paraId="2830DD61" w14:textId="77E6238F" w:rsidR="005E2123" w:rsidRPr="009554F1" w:rsidRDefault="005E2123" w:rsidP="005B6551">
      <w:pPr>
        <w:tabs>
          <w:tab w:val="left" w:leader="dot" w:pos="7830"/>
          <w:tab w:val="right" w:pos="9090"/>
        </w:tabs>
        <w:autoSpaceDN/>
        <w:spacing w:after="70"/>
        <w:textAlignment w:val="auto"/>
        <w:rPr>
          <w:rFonts w:ascii="CG Times" w:eastAsia="Times New Roman" w:hAnsi="CG Times" w:cs="Tahoma"/>
          <w:bCs/>
          <w:kern w:val="1"/>
          <w:lang w:eastAsia="en-US" w:bidi="ar-SA"/>
        </w:rPr>
      </w:pPr>
      <w:r w:rsidRPr="009554F1">
        <w:rPr>
          <w:rFonts w:ascii="CG Times" w:eastAsia="Times New Roman" w:hAnsi="CG Times" w:cs="Tahoma"/>
          <w:bCs/>
          <w:kern w:val="1"/>
          <w:lang w:eastAsia="en-US" w:bidi="ar-SA"/>
        </w:rPr>
        <w:t>Apostles’ Creed</w:t>
      </w:r>
      <w:r w:rsidRPr="009554F1">
        <w:rPr>
          <w:rFonts w:ascii="CG Times" w:eastAsia="Times New Roman" w:hAnsi="CG Times" w:cs="Tahoma"/>
          <w:bCs/>
          <w:kern w:val="1"/>
          <w:lang w:eastAsia="en-US" w:bidi="ar-SA"/>
        </w:rPr>
        <w:tab/>
        <w:t>LBW</w:t>
      </w:r>
      <w:r w:rsidRPr="009554F1">
        <w:rPr>
          <w:rFonts w:ascii="CG Times" w:eastAsia="Times New Roman" w:hAnsi="CG Times" w:cs="Tahoma"/>
          <w:bCs/>
          <w:kern w:val="1"/>
          <w:lang w:eastAsia="en-US" w:bidi="ar-SA"/>
        </w:rPr>
        <w:tab/>
        <w:t>p. 85</w:t>
      </w:r>
    </w:p>
    <w:p w14:paraId="5C5F3ADF" w14:textId="33A397B8" w:rsidR="00A62B2C" w:rsidRPr="008F6AD1" w:rsidRDefault="00A62B2C" w:rsidP="00BC123A">
      <w:pPr>
        <w:tabs>
          <w:tab w:val="left" w:pos="4860"/>
          <w:tab w:val="left" w:leader="dot" w:pos="7830"/>
          <w:tab w:val="right" w:pos="9090"/>
        </w:tabs>
        <w:autoSpaceDN/>
        <w:spacing w:after="70"/>
        <w:ind w:right="-176"/>
        <w:textAlignment w:val="auto"/>
        <w:rPr>
          <w:rFonts w:ascii="CG Times" w:eastAsia="Times New Roman" w:hAnsi="CG Times" w:cs="Tahoma"/>
          <w:bCs/>
          <w:kern w:val="1"/>
          <w:sz w:val="22"/>
          <w:szCs w:val="22"/>
          <w:lang w:eastAsia="en-US" w:bidi="ar-SA"/>
        </w:rPr>
      </w:pPr>
      <w:r w:rsidRPr="009554F1">
        <w:rPr>
          <w:rFonts w:ascii="CG Times" w:eastAsia="Times New Roman" w:hAnsi="CG Times" w:cs="Tahoma"/>
          <w:bCs/>
          <w:kern w:val="1"/>
          <w:lang w:eastAsia="en-US" w:bidi="ar-SA"/>
        </w:rPr>
        <w:t>Collection of the Offering</w:t>
      </w:r>
      <w:r w:rsidR="008F6AD1">
        <w:rPr>
          <w:rFonts w:ascii="CG Times" w:eastAsia="Times New Roman" w:hAnsi="CG Times" w:cs="Tahoma"/>
          <w:bCs/>
          <w:kern w:val="1"/>
          <w:lang w:eastAsia="en-US" w:bidi="ar-SA"/>
        </w:rPr>
        <w:t>,</w:t>
      </w:r>
      <w:r w:rsidR="0031353F" w:rsidRPr="00BC123A">
        <w:rPr>
          <w:rFonts w:ascii="CG Times" w:eastAsia="Times New Roman" w:hAnsi="CG Times" w:cs="Tahoma"/>
          <w:bCs/>
          <w:kern w:val="1"/>
          <w:sz w:val="28"/>
          <w:szCs w:val="28"/>
          <w:lang w:eastAsia="en-US" w:bidi="ar-SA"/>
        </w:rPr>
        <w:t xml:space="preserve"> </w:t>
      </w:r>
      <w:r w:rsidR="0031353F" w:rsidRPr="00BC123A">
        <w:rPr>
          <w:rFonts w:ascii="CG Times" w:eastAsia="Times New Roman" w:hAnsi="CG Times" w:cs="Tahoma"/>
          <w:bCs/>
          <w:kern w:val="1"/>
          <w:lang w:eastAsia="en-US" w:bidi="ar-SA"/>
        </w:rPr>
        <w:t>Noisy Offering</w:t>
      </w:r>
      <w:r w:rsidR="008F6AD1" w:rsidRPr="008F6AD1">
        <w:rPr>
          <w:rFonts w:ascii="CG Times" w:eastAsia="Times New Roman" w:hAnsi="CG Times" w:cs="Tahoma"/>
          <w:bCs/>
          <w:kern w:val="1"/>
          <w:sz w:val="22"/>
          <w:szCs w:val="22"/>
          <w:lang w:eastAsia="en-US" w:bidi="ar-SA"/>
        </w:rPr>
        <w:t>:</w:t>
      </w:r>
      <w:r w:rsidR="008F6AD1">
        <w:rPr>
          <w:rFonts w:ascii="CG Times" w:eastAsia="Times New Roman" w:hAnsi="CG Times" w:cs="Tahoma"/>
          <w:bCs/>
          <w:kern w:val="1"/>
          <w:sz w:val="22"/>
          <w:szCs w:val="22"/>
          <w:lang w:eastAsia="en-US" w:bidi="ar-SA"/>
        </w:rPr>
        <w:t xml:space="preserve"> </w:t>
      </w:r>
      <w:r w:rsidR="008F6AD1" w:rsidRPr="008F6AD1">
        <w:rPr>
          <w:rFonts w:ascii="CG Times" w:eastAsia="Times New Roman" w:hAnsi="CG Times" w:cs="Tahoma"/>
          <w:bCs/>
          <w:i/>
          <w:iCs/>
          <w:kern w:val="1"/>
          <w:sz w:val="22"/>
          <w:szCs w:val="22"/>
          <w:lang w:eastAsia="en-US" w:bidi="ar-SA"/>
        </w:rPr>
        <w:t>"The Star Proclaims the King is Here"</w:t>
      </w:r>
      <w:r w:rsidR="008F6AD1" w:rsidRPr="008F6AD1">
        <w:rPr>
          <w:rFonts w:ascii="CG Times" w:eastAsia="Times New Roman" w:hAnsi="CG Times" w:cs="Tahoma"/>
          <w:bCs/>
          <w:kern w:val="1"/>
          <w:sz w:val="22"/>
          <w:szCs w:val="22"/>
          <w:lang w:eastAsia="en-US" w:bidi="ar-SA"/>
        </w:rPr>
        <w:t xml:space="preserve"> Johann S. Bach</w:t>
      </w:r>
    </w:p>
    <w:p w14:paraId="4C625D85" w14:textId="77777777" w:rsidR="00A62B2C" w:rsidRPr="009554F1" w:rsidRDefault="00A62B2C" w:rsidP="005B6551">
      <w:pPr>
        <w:tabs>
          <w:tab w:val="left" w:leader="dot" w:pos="7830"/>
          <w:tab w:val="right" w:pos="9090"/>
        </w:tabs>
        <w:autoSpaceDN/>
        <w:spacing w:after="70"/>
        <w:textAlignment w:val="auto"/>
        <w:rPr>
          <w:rFonts w:ascii="CG Times" w:eastAsia="Times New Roman" w:hAnsi="CG Times" w:cs="Tahoma"/>
          <w:bCs/>
          <w:kern w:val="1"/>
          <w:lang w:eastAsia="en-US" w:bidi="ar-SA"/>
        </w:rPr>
      </w:pPr>
      <w:r w:rsidRPr="009554F1">
        <w:rPr>
          <w:rFonts w:ascii="CG Times" w:eastAsia="Times New Roman" w:hAnsi="CG Times" w:cs="Tahoma"/>
          <w:bCs/>
          <w:kern w:val="1"/>
          <w:lang w:eastAsia="en-US" w:bidi="ar-SA"/>
        </w:rPr>
        <w:t xml:space="preserve">Offering Response:  </w:t>
      </w:r>
      <w:r w:rsidRPr="009554F1">
        <w:rPr>
          <w:rFonts w:ascii="CG Times" w:eastAsia="Times New Roman" w:hAnsi="CG Times" w:cs="Tahoma"/>
          <w:b/>
          <w:bCs/>
          <w:i/>
          <w:kern w:val="1"/>
          <w:lang w:eastAsia="en-US" w:bidi="ar-SA"/>
        </w:rPr>
        <w:t xml:space="preserve">Create in me… </w:t>
      </w:r>
      <w:r w:rsidRPr="009554F1">
        <w:rPr>
          <w:rFonts w:ascii="CG Times" w:eastAsia="Times New Roman" w:hAnsi="CG Times" w:cs="Tahoma"/>
          <w:bCs/>
          <w:kern w:val="1"/>
          <w:lang w:eastAsia="en-US" w:bidi="ar-SA"/>
        </w:rPr>
        <w:tab/>
        <w:t xml:space="preserve">LBW </w:t>
      </w:r>
      <w:r w:rsidRPr="009554F1">
        <w:rPr>
          <w:rFonts w:ascii="CG Times" w:eastAsia="Times New Roman" w:hAnsi="CG Times" w:cs="Tahoma"/>
          <w:bCs/>
          <w:kern w:val="1"/>
          <w:lang w:eastAsia="en-US" w:bidi="ar-SA"/>
        </w:rPr>
        <w:tab/>
        <w:t>p. 96</w:t>
      </w:r>
    </w:p>
    <w:p w14:paraId="74AA8F5B" w14:textId="77777777" w:rsidR="00A62B2C" w:rsidRPr="009554F1" w:rsidRDefault="00A62B2C" w:rsidP="005B6551">
      <w:pPr>
        <w:tabs>
          <w:tab w:val="left" w:leader="dot" w:pos="7830"/>
          <w:tab w:val="right" w:pos="9090"/>
        </w:tabs>
        <w:autoSpaceDN/>
        <w:spacing w:after="70"/>
        <w:textAlignment w:val="auto"/>
        <w:rPr>
          <w:rFonts w:ascii="CG Times" w:eastAsia="Times New Roman" w:hAnsi="CG Times" w:cs="Tahoma"/>
          <w:bCs/>
          <w:kern w:val="1"/>
          <w:lang w:eastAsia="en-US" w:bidi="ar-SA"/>
        </w:rPr>
      </w:pPr>
      <w:r w:rsidRPr="009554F1">
        <w:rPr>
          <w:rFonts w:ascii="CG Times" w:eastAsia="Times New Roman" w:hAnsi="CG Times" w:cs="Tahoma"/>
          <w:bCs/>
          <w:kern w:val="1"/>
          <w:lang w:eastAsia="en-US" w:bidi="ar-SA"/>
        </w:rPr>
        <w:t xml:space="preserve">Prayer and Lord’s Prayer </w:t>
      </w:r>
      <w:r w:rsidRPr="009554F1">
        <w:rPr>
          <w:rFonts w:ascii="CG Times" w:eastAsia="Times New Roman" w:hAnsi="CG Times" w:cs="Tahoma"/>
          <w:bCs/>
          <w:kern w:val="1"/>
          <w:lang w:eastAsia="en-US" w:bidi="ar-SA"/>
        </w:rPr>
        <w:tab/>
        <w:t xml:space="preserve">LBW </w:t>
      </w:r>
      <w:r w:rsidRPr="009554F1">
        <w:rPr>
          <w:rFonts w:ascii="CG Times" w:eastAsia="Times New Roman" w:hAnsi="CG Times" w:cs="Tahoma"/>
          <w:bCs/>
          <w:kern w:val="1"/>
          <w:lang w:eastAsia="en-US" w:bidi="ar-SA"/>
        </w:rPr>
        <w:tab/>
        <w:t>p. 97</w:t>
      </w:r>
    </w:p>
    <w:p w14:paraId="4E4A804E" w14:textId="77777777" w:rsidR="00A62B2C" w:rsidRPr="009554F1" w:rsidRDefault="00A62B2C" w:rsidP="005B6551">
      <w:pPr>
        <w:tabs>
          <w:tab w:val="left" w:leader="dot" w:pos="7830"/>
          <w:tab w:val="right" w:pos="9090"/>
        </w:tabs>
        <w:autoSpaceDN/>
        <w:spacing w:after="70"/>
        <w:textAlignment w:val="auto"/>
        <w:rPr>
          <w:rFonts w:ascii="CG Times" w:eastAsia="Times New Roman" w:hAnsi="CG Times" w:cs="Tahoma"/>
          <w:bCs/>
          <w:kern w:val="1"/>
          <w:lang w:eastAsia="en-US" w:bidi="ar-SA"/>
        </w:rPr>
      </w:pPr>
      <w:r w:rsidRPr="009554F1">
        <w:rPr>
          <w:rFonts w:ascii="CG Times" w:eastAsia="Times New Roman" w:hAnsi="CG Times" w:cs="Tahoma"/>
          <w:bCs/>
          <w:kern w:val="1"/>
          <w:lang w:eastAsia="en-US" w:bidi="ar-SA"/>
        </w:rPr>
        <w:t xml:space="preserve">Benediction and Amen </w:t>
      </w:r>
      <w:r w:rsidRPr="009554F1">
        <w:rPr>
          <w:rFonts w:ascii="CG Times" w:eastAsia="Times New Roman" w:hAnsi="CG Times" w:cs="Tahoma"/>
          <w:bCs/>
          <w:kern w:val="1"/>
          <w:lang w:eastAsia="en-US" w:bidi="ar-SA"/>
        </w:rPr>
        <w:tab/>
        <w:t xml:space="preserve">LBW </w:t>
      </w:r>
      <w:r w:rsidRPr="009554F1">
        <w:rPr>
          <w:rFonts w:ascii="CG Times" w:eastAsia="Times New Roman" w:hAnsi="CG Times" w:cs="Tahoma"/>
          <w:bCs/>
          <w:kern w:val="1"/>
          <w:lang w:eastAsia="en-US" w:bidi="ar-SA"/>
        </w:rPr>
        <w:tab/>
        <w:t>p. 97</w:t>
      </w:r>
    </w:p>
    <w:p w14:paraId="5F10B831" w14:textId="5BF4BFB9" w:rsidR="00AC2CFF" w:rsidRPr="009554F1" w:rsidRDefault="00AC2CFF" w:rsidP="005B6551">
      <w:pPr>
        <w:tabs>
          <w:tab w:val="left" w:pos="7920"/>
        </w:tabs>
        <w:autoSpaceDN/>
        <w:spacing w:after="70"/>
        <w:ind w:right="4"/>
        <w:textAlignment w:val="auto"/>
        <w:rPr>
          <w:rFonts w:ascii="CG Times" w:eastAsia="Times New Roman" w:hAnsi="CG Times" w:cs="Tahoma"/>
          <w:bCs/>
          <w:kern w:val="1"/>
          <w:lang w:eastAsia="en-US" w:bidi="ar-SA"/>
        </w:rPr>
      </w:pPr>
      <w:r w:rsidRPr="009554F1">
        <w:rPr>
          <w:rFonts w:ascii="CG Times" w:eastAsia="Times New Roman" w:hAnsi="CG Times" w:cs="Tahoma"/>
          <w:bCs/>
          <w:kern w:val="1"/>
          <w:lang w:eastAsia="en-US" w:bidi="ar-SA"/>
        </w:rPr>
        <w:t>Announcements</w:t>
      </w:r>
    </w:p>
    <w:p w14:paraId="1F77133C" w14:textId="581EE4B8" w:rsidR="00AC2CFF" w:rsidRPr="002A7DEC" w:rsidRDefault="00AC2CFF" w:rsidP="005B6551">
      <w:pPr>
        <w:tabs>
          <w:tab w:val="left" w:leader="dot" w:pos="7830"/>
          <w:tab w:val="right" w:pos="9090"/>
        </w:tabs>
        <w:autoSpaceDN/>
        <w:spacing w:after="70"/>
        <w:textAlignment w:val="auto"/>
        <w:rPr>
          <w:rFonts w:ascii="CG Times" w:eastAsia="Times New Roman" w:hAnsi="CG Times" w:cs="Tahoma"/>
          <w:bCs/>
          <w:kern w:val="1"/>
          <w:lang w:eastAsia="en-US" w:bidi="ar-SA"/>
        </w:rPr>
      </w:pPr>
      <w:r w:rsidRPr="002A7DEC">
        <w:rPr>
          <w:rFonts w:ascii="CG Times" w:eastAsia="Times New Roman" w:hAnsi="CG Times" w:cs="Tahoma"/>
          <w:bCs/>
          <w:kern w:val="1"/>
          <w:lang w:eastAsia="en-US" w:bidi="ar-SA"/>
        </w:rPr>
        <w:t>Closing Hymn:</w:t>
      </w:r>
      <w:r w:rsidR="008205DB" w:rsidRPr="002A7DEC">
        <w:rPr>
          <w:rFonts w:ascii="CG Times" w:eastAsia="Times New Roman" w:hAnsi="CG Times" w:cs="Tahoma"/>
          <w:bCs/>
          <w:kern w:val="1"/>
          <w:lang w:eastAsia="en-US" w:bidi="ar-SA"/>
        </w:rPr>
        <w:t xml:space="preserve"> </w:t>
      </w:r>
      <w:r w:rsidR="0031353F">
        <w:rPr>
          <w:rFonts w:ascii="CG Times" w:eastAsia="Times New Roman" w:hAnsi="CG Times" w:cs="Tahoma"/>
          <w:b/>
          <w:bCs/>
          <w:i/>
          <w:kern w:val="1"/>
          <w:lang w:eastAsia="en-US" w:bidi="ar-SA"/>
        </w:rPr>
        <w:t>Thy Strong Word vv. 1,2,4 and 6</w:t>
      </w:r>
      <w:r w:rsidR="00974B11" w:rsidRPr="00130A32">
        <w:rPr>
          <w:rFonts w:ascii="CG Times" w:eastAsia="Times New Roman" w:hAnsi="CG Times" w:cs="Tahoma"/>
          <w:b/>
          <w:kern w:val="1"/>
          <w:lang w:eastAsia="en-US" w:bidi="ar-SA"/>
        </w:rPr>
        <w:tab/>
      </w:r>
      <w:r w:rsidR="0031353F">
        <w:rPr>
          <w:rFonts w:ascii="CG Times" w:eastAsia="Times New Roman" w:hAnsi="CG Times" w:cs="Tahoma"/>
          <w:b/>
          <w:bCs/>
          <w:kern w:val="1"/>
          <w:lang w:eastAsia="en-US" w:bidi="ar-SA"/>
        </w:rPr>
        <w:t>LBW</w:t>
      </w:r>
      <w:r w:rsidRPr="002A7DEC">
        <w:rPr>
          <w:rFonts w:ascii="CG Times" w:eastAsia="Times New Roman" w:hAnsi="CG Times" w:cs="Tahoma"/>
          <w:b/>
          <w:bCs/>
          <w:kern w:val="1"/>
          <w:lang w:eastAsia="en-US" w:bidi="ar-SA"/>
        </w:rPr>
        <w:tab/>
      </w:r>
      <w:r w:rsidR="007D46A5" w:rsidRPr="002A7DEC">
        <w:rPr>
          <w:rFonts w:ascii="CG Times" w:eastAsia="Times New Roman" w:hAnsi="CG Times" w:cs="Tahoma"/>
          <w:b/>
          <w:bCs/>
          <w:kern w:val="1"/>
          <w:lang w:eastAsia="en-US" w:bidi="ar-SA"/>
        </w:rPr>
        <w:t xml:space="preserve"># </w:t>
      </w:r>
      <w:r w:rsidR="0031353F">
        <w:rPr>
          <w:rFonts w:ascii="CG Times" w:eastAsia="Times New Roman" w:hAnsi="CG Times" w:cs="Tahoma"/>
          <w:b/>
          <w:bCs/>
          <w:kern w:val="1"/>
          <w:lang w:eastAsia="en-US" w:bidi="ar-SA"/>
        </w:rPr>
        <w:t>233</w:t>
      </w:r>
      <w:r w:rsidRPr="002A7DEC">
        <w:rPr>
          <w:rFonts w:ascii="CG Times" w:eastAsia="Times New Roman" w:hAnsi="CG Times" w:cs="Tahoma"/>
          <w:bCs/>
          <w:kern w:val="1"/>
          <w:lang w:eastAsia="en-US" w:bidi="ar-SA"/>
        </w:rPr>
        <w:t xml:space="preserve"> </w:t>
      </w:r>
    </w:p>
    <w:p w14:paraId="545D39CC" w14:textId="47483C3F" w:rsidR="00F1304E" w:rsidRPr="0089081D" w:rsidRDefault="00AC2CFF" w:rsidP="005B6551">
      <w:pPr>
        <w:tabs>
          <w:tab w:val="left" w:pos="3690"/>
        </w:tabs>
        <w:autoSpaceDN/>
        <w:spacing w:after="70"/>
        <w:ind w:right="187"/>
        <w:textAlignment w:val="auto"/>
        <w:rPr>
          <w:rFonts w:ascii="CG Times" w:eastAsia="Times New Roman" w:hAnsi="CG Times" w:cs="Tahoma"/>
          <w:bCs/>
          <w:i/>
          <w:iCs/>
          <w:kern w:val="1"/>
          <w:lang w:eastAsia="en-US" w:bidi="ar-SA"/>
        </w:rPr>
      </w:pPr>
      <w:r w:rsidRPr="009554F1">
        <w:rPr>
          <w:rFonts w:ascii="CG Times" w:eastAsia="Times New Roman" w:hAnsi="CG Times" w:cs="Tahoma"/>
          <w:bCs/>
          <w:kern w:val="1"/>
          <w:lang w:eastAsia="en-US" w:bidi="ar-SA"/>
        </w:rPr>
        <w:t>Chimes and Postlude</w:t>
      </w:r>
      <w:r w:rsidR="008F6AD1">
        <w:rPr>
          <w:rFonts w:ascii="CG Times" w:eastAsia="Times New Roman" w:hAnsi="CG Times" w:cs="Tahoma"/>
          <w:bCs/>
          <w:kern w:val="1"/>
          <w:lang w:eastAsia="en-US" w:bidi="ar-SA"/>
        </w:rPr>
        <w:t xml:space="preserve">: </w:t>
      </w:r>
      <w:r w:rsidR="008F6AD1" w:rsidRPr="008F6AD1">
        <w:rPr>
          <w:rFonts w:ascii="CG Times" w:hAnsi="CG Times"/>
          <w:i/>
          <w:iCs/>
          <w:sz w:val="22"/>
          <w:szCs w:val="22"/>
        </w:rPr>
        <w:t>"O Jesus King of Glory"</w:t>
      </w:r>
      <w:r w:rsidR="008F6AD1" w:rsidRPr="008F6AD1">
        <w:rPr>
          <w:rFonts w:ascii="CG Times" w:hAnsi="CG Times"/>
          <w:sz w:val="22"/>
          <w:szCs w:val="22"/>
        </w:rPr>
        <w:t xml:space="preserve"> arr. Georg F. Kaufmann</w:t>
      </w:r>
    </w:p>
    <w:p w14:paraId="430EC9A6" w14:textId="3857709E" w:rsidR="009554F1" w:rsidRPr="003B7769" w:rsidRDefault="00F1304E" w:rsidP="00AA75E8">
      <w:pPr>
        <w:widowControl/>
        <w:spacing w:before="400" w:after="140"/>
        <w:ind w:right="101"/>
        <w:rPr>
          <w:rFonts w:ascii="CG Times" w:hAnsi="CG Times"/>
          <w:lang w:bidi="en-US"/>
        </w:rPr>
      </w:pPr>
      <w:r w:rsidRPr="003B7769">
        <w:rPr>
          <w:rFonts w:ascii="CG Times" w:hAnsi="CG Times"/>
          <w:b/>
          <w:lang w:bidi="en-US"/>
        </w:rPr>
        <w:t xml:space="preserve">Welcome to worship at Emmanuel!  </w:t>
      </w:r>
      <w:r w:rsidR="009554F1" w:rsidRPr="003B7769">
        <w:rPr>
          <w:rFonts w:ascii="CG Times" w:hAnsi="CG Times"/>
          <w:lang w:bidi="en-US"/>
        </w:rPr>
        <w:t>W</w:t>
      </w:r>
      <w:r w:rsidRPr="003B7769">
        <w:rPr>
          <w:rFonts w:ascii="CG Times" w:hAnsi="CG Times"/>
          <w:lang w:bidi="en-US"/>
        </w:rPr>
        <w:t xml:space="preserve">e pray your time with us will be a blessing.  </w:t>
      </w:r>
    </w:p>
    <w:p w14:paraId="5E7CB26E" w14:textId="09A2965D" w:rsidR="004E147F" w:rsidRPr="003B7769" w:rsidRDefault="004E147F" w:rsidP="00AA75E8">
      <w:pPr>
        <w:widowControl/>
        <w:spacing w:after="140"/>
        <w:ind w:right="101"/>
        <w:rPr>
          <w:rFonts w:ascii="CG Times" w:hAnsi="CG Times"/>
          <w:lang w:bidi="en-US"/>
        </w:rPr>
      </w:pPr>
      <w:r w:rsidRPr="003B7769">
        <w:rPr>
          <w:rFonts w:ascii="CG Times" w:hAnsi="CG Times"/>
          <w:b/>
          <w:bCs/>
          <w:lang w:bidi="en-US"/>
        </w:rPr>
        <w:t>Annual Meeting…</w:t>
      </w:r>
      <w:r w:rsidR="0089081D" w:rsidRPr="003B7769">
        <w:rPr>
          <w:rFonts w:ascii="CG Times" w:hAnsi="CG Times"/>
          <w:lang w:bidi="en-US"/>
        </w:rPr>
        <w:t xml:space="preserve">please join us immediately </w:t>
      </w:r>
      <w:r w:rsidRPr="003B7769">
        <w:rPr>
          <w:rFonts w:ascii="CG Times" w:hAnsi="CG Times"/>
          <w:lang w:bidi="en-US"/>
        </w:rPr>
        <w:t>following</w:t>
      </w:r>
      <w:r w:rsidR="0089081D" w:rsidRPr="003B7769">
        <w:rPr>
          <w:rFonts w:ascii="CG Times" w:hAnsi="CG Times"/>
          <w:lang w:bidi="en-US"/>
        </w:rPr>
        <w:t xml:space="preserve"> our</w:t>
      </w:r>
      <w:r w:rsidRPr="003B7769">
        <w:rPr>
          <w:rFonts w:ascii="CG Times" w:hAnsi="CG Times"/>
          <w:lang w:bidi="en-US"/>
        </w:rPr>
        <w:t xml:space="preserve"> worship service</w:t>
      </w:r>
      <w:r w:rsidR="0089081D" w:rsidRPr="003B7769">
        <w:rPr>
          <w:rFonts w:ascii="CG Times" w:hAnsi="CG Times"/>
          <w:lang w:bidi="en-US"/>
        </w:rPr>
        <w:t xml:space="preserve"> today</w:t>
      </w:r>
      <w:r w:rsidRPr="003B7769">
        <w:rPr>
          <w:rFonts w:ascii="CG Times" w:hAnsi="CG Times"/>
          <w:lang w:bidi="en-US"/>
        </w:rPr>
        <w:t>.</w:t>
      </w:r>
    </w:p>
    <w:p w14:paraId="0B26D490" w14:textId="50822053" w:rsidR="00041F9B" w:rsidRPr="003B7769" w:rsidRDefault="00041F9B" w:rsidP="00AA75E8">
      <w:pPr>
        <w:widowControl/>
        <w:spacing w:after="140"/>
        <w:ind w:right="4"/>
        <w:rPr>
          <w:rFonts w:ascii="CG Times" w:hAnsi="CG Times"/>
          <w:lang w:bidi="en-US"/>
        </w:rPr>
      </w:pPr>
      <w:r w:rsidRPr="003B7769">
        <w:rPr>
          <w:rFonts w:ascii="CG Times" w:hAnsi="CG Times"/>
          <w:b/>
          <w:bCs/>
          <w:lang w:bidi="en-US"/>
        </w:rPr>
        <w:t>Pictorial Directories…</w:t>
      </w:r>
      <w:r w:rsidRPr="003B7769">
        <w:rPr>
          <w:rFonts w:ascii="CG Times" w:hAnsi="CG Times"/>
          <w:lang w:bidi="en-US"/>
        </w:rPr>
        <w:t>are here</w:t>
      </w:r>
      <w:r w:rsidR="00552B4E" w:rsidRPr="003B7769">
        <w:rPr>
          <w:rFonts w:ascii="CG Times" w:hAnsi="CG Times"/>
          <w:lang w:bidi="en-US"/>
        </w:rPr>
        <w:t>!!</w:t>
      </w:r>
      <w:r w:rsidRPr="003B7769">
        <w:rPr>
          <w:rFonts w:ascii="CG Times" w:hAnsi="CG Times"/>
          <w:lang w:bidi="en-US"/>
        </w:rPr>
        <w:t xml:space="preserve"> If you had your picture taken</w:t>
      </w:r>
      <w:r w:rsidR="00B06219" w:rsidRPr="003B7769">
        <w:rPr>
          <w:rFonts w:ascii="CG Times" w:hAnsi="CG Times"/>
          <w:lang w:bidi="en-US"/>
        </w:rPr>
        <w:t xml:space="preserve">, you will receive a free directory. Please stop by the table near the front entrance to pick one up. </w:t>
      </w:r>
    </w:p>
    <w:p w14:paraId="789772DF" w14:textId="6EE4B42B" w:rsidR="006E768E" w:rsidRPr="003B7769" w:rsidRDefault="00705BB0" w:rsidP="00AA75E8">
      <w:pPr>
        <w:pStyle w:val="Standard"/>
        <w:spacing w:after="140"/>
        <w:rPr>
          <w:rFonts w:ascii="CG Times" w:hAnsi="CG Times"/>
          <w:i/>
          <w:iCs/>
        </w:rPr>
      </w:pPr>
      <w:bookmarkStart w:id="0" w:name="_Hlk29370356"/>
      <w:r w:rsidRPr="003B7769">
        <w:rPr>
          <w:rFonts w:ascii="CG Times" w:hAnsi="CG Times"/>
          <w:b/>
          <w:bCs/>
          <w:szCs w:val="23"/>
        </w:rPr>
        <w:t>Counter needed…</w:t>
      </w:r>
      <w:r w:rsidRPr="003B7769">
        <w:rPr>
          <w:rFonts w:ascii="CG Times" w:hAnsi="CG Times"/>
          <w:szCs w:val="23"/>
        </w:rPr>
        <w:t>We are seeking additional counters for our Sunday offerings. The months in question are February, July, and November.</w:t>
      </w:r>
      <w:r w:rsidR="00A405F2" w:rsidRPr="003B7769">
        <w:rPr>
          <w:rFonts w:ascii="CG Times" w:hAnsi="CG Times"/>
          <w:szCs w:val="23"/>
        </w:rPr>
        <w:t xml:space="preserve"> P</w:t>
      </w:r>
      <w:r w:rsidRPr="003B7769">
        <w:rPr>
          <w:rFonts w:ascii="CG Times" w:hAnsi="CG Times"/>
          <w:szCs w:val="23"/>
        </w:rPr>
        <w:t xml:space="preserve">lease talk to Marena Henkle or Pastor Z. </w:t>
      </w:r>
    </w:p>
    <w:bookmarkEnd w:id="0"/>
    <w:p w14:paraId="2AA63BC2" w14:textId="0D883452" w:rsidR="00705BB0" w:rsidRPr="003B7769" w:rsidRDefault="006E768E" w:rsidP="00AA75E8">
      <w:pPr>
        <w:widowControl/>
        <w:spacing w:after="140"/>
        <w:ind w:right="101"/>
        <w:rPr>
          <w:rFonts w:ascii="CG Times" w:hAnsi="CG Times"/>
          <w:b/>
          <w:bCs/>
          <w:lang w:bidi="en-US"/>
        </w:rPr>
      </w:pPr>
      <w:r w:rsidRPr="003B7769">
        <w:rPr>
          <w:rFonts w:ascii="CG Times" w:hAnsi="CG Times"/>
          <w:b/>
          <w:bCs/>
          <w:lang w:bidi="en-US"/>
        </w:rPr>
        <w:t>ENALCW Soup/Pie &amp; Dessert Supper…</w:t>
      </w:r>
      <w:r w:rsidRPr="003B7769">
        <w:rPr>
          <w:rFonts w:ascii="CG Times" w:hAnsi="CG Times"/>
          <w:lang w:bidi="en-US"/>
        </w:rPr>
        <w:t>will be Sunday, February 9</w:t>
      </w:r>
      <w:r w:rsidRPr="003B7769">
        <w:rPr>
          <w:rFonts w:ascii="CG Times" w:hAnsi="CG Times"/>
          <w:vertAlign w:val="superscript"/>
          <w:lang w:bidi="en-US"/>
        </w:rPr>
        <w:t>th</w:t>
      </w:r>
      <w:r w:rsidRPr="003B7769">
        <w:rPr>
          <w:rFonts w:ascii="CG Times" w:hAnsi="CG Times"/>
          <w:lang w:bidi="en-US"/>
        </w:rPr>
        <w:t xml:space="preserve"> from 4-7 p.m.</w:t>
      </w:r>
    </w:p>
    <w:p w14:paraId="449418E1" w14:textId="33A9D85D" w:rsidR="00A405F2" w:rsidRPr="003B7769" w:rsidRDefault="006B72F5" w:rsidP="00AA75E8">
      <w:pPr>
        <w:pStyle w:val="NoSpacing"/>
        <w:spacing w:after="140"/>
        <w:ind w:right="-86"/>
        <w:rPr>
          <w:rFonts w:ascii="CG Times" w:hAnsi="CG Times" w:cstheme="minorHAnsi"/>
          <w:noProof/>
          <w:sz w:val="24"/>
          <w:szCs w:val="24"/>
        </w:rPr>
      </w:pPr>
      <w:bookmarkStart w:id="1" w:name="_Hlk29368609"/>
      <w:bookmarkStart w:id="2" w:name="_Hlk30676317"/>
      <w:r w:rsidRPr="003B7769">
        <w:rPr>
          <w:rFonts w:ascii="CG Times" w:hAnsi="CG Times" w:cstheme="minorHAnsi"/>
          <w:b/>
          <w:bCs/>
          <w:noProof/>
          <w:sz w:val="24"/>
          <w:szCs w:val="24"/>
        </w:rPr>
        <w:t>Erna Pagel Grant…</w:t>
      </w:r>
      <w:r w:rsidR="003B7769" w:rsidRPr="003B7769">
        <w:rPr>
          <w:rFonts w:ascii="CG Times" w:hAnsi="CG Times" w:cstheme="minorHAnsi"/>
          <w:noProof/>
          <w:sz w:val="24"/>
          <w:szCs w:val="24"/>
        </w:rPr>
        <w:t>applicants must</w:t>
      </w:r>
      <w:r w:rsidRPr="003B7769">
        <w:rPr>
          <w:rFonts w:ascii="CG Times" w:hAnsi="CG Times" w:cstheme="minorHAnsi"/>
          <w:noProof/>
          <w:sz w:val="24"/>
          <w:szCs w:val="24"/>
        </w:rPr>
        <w:t xml:space="preserve"> submit a copy of your first semester grades by</w:t>
      </w:r>
      <w:r w:rsidR="009132D5">
        <w:rPr>
          <w:rFonts w:ascii="CG Times" w:hAnsi="CG Times" w:cstheme="minorHAnsi"/>
          <w:noProof/>
          <w:sz w:val="24"/>
          <w:szCs w:val="24"/>
        </w:rPr>
        <w:t xml:space="preserve"> Jan. 31</w:t>
      </w:r>
      <w:r w:rsidR="009132D5" w:rsidRPr="009132D5">
        <w:rPr>
          <w:rFonts w:ascii="CG Times" w:hAnsi="CG Times" w:cstheme="minorHAnsi"/>
          <w:noProof/>
          <w:sz w:val="24"/>
          <w:szCs w:val="24"/>
          <w:vertAlign w:val="superscript"/>
        </w:rPr>
        <w:t>st</w:t>
      </w:r>
      <w:r w:rsidR="009132D5">
        <w:rPr>
          <w:rFonts w:ascii="CG Times" w:hAnsi="CG Times" w:cstheme="minorHAnsi"/>
          <w:noProof/>
          <w:sz w:val="24"/>
          <w:szCs w:val="24"/>
        </w:rPr>
        <w:t>.</w:t>
      </w:r>
    </w:p>
    <w:tbl>
      <w:tblPr>
        <w:tblpPr w:leftFromText="187" w:rightFromText="187" w:vertAnchor="text" w:horzAnchor="page" w:tblpX="11756" w:tblpY="58"/>
        <w:tblOverlap w:val="never"/>
        <w:tblW w:w="6907" w:type="dxa"/>
        <w:tblBorders>
          <w:top w:val="single" w:sz="12" w:space="0" w:color="auto"/>
          <w:left w:val="single" w:sz="12" w:space="0" w:color="auto"/>
          <w:bottom w:val="single" w:sz="12" w:space="0" w:color="auto"/>
          <w:right w:val="single" w:sz="12" w:space="0" w:color="auto"/>
        </w:tblBorders>
        <w:tblLayout w:type="fixed"/>
        <w:tblCellMar>
          <w:left w:w="10" w:type="dxa"/>
          <w:right w:w="10" w:type="dxa"/>
        </w:tblCellMar>
        <w:tblLook w:val="04A0" w:firstRow="1" w:lastRow="0" w:firstColumn="1" w:lastColumn="0" w:noHBand="0" w:noVBand="1"/>
      </w:tblPr>
      <w:tblGrid>
        <w:gridCol w:w="2790"/>
        <w:gridCol w:w="1395"/>
        <w:gridCol w:w="2722"/>
      </w:tblGrid>
      <w:tr w:rsidR="006F4BA2" w:rsidRPr="006C305C" w14:paraId="632283C2" w14:textId="77777777" w:rsidTr="006F4BA2">
        <w:trPr>
          <w:trHeight w:hRule="exact" w:val="403"/>
        </w:trPr>
        <w:tc>
          <w:tcPr>
            <w:tcW w:w="690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tcMar>
              <w:top w:w="0" w:type="dxa"/>
              <w:left w:w="115" w:type="dxa"/>
              <w:bottom w:w="0" w:type="dxa"/>
              <w:right w:w="115" w:type="dxa"/>
            </w:tcMar>
            <w:vAlign w:val="center"/>
          </w:tcPr>
          <w:p w14:paraId="6B20C495" w14:textId="77777777" w:rsidR="006F4BA2" w:rsidRPr="00427800" w:rsidRDefault="006F4BA2" w:rsidP="006F4BA2">
            <w:pPr>
              <w:widowControl/>
              <w:ind w:right="-120"/>
              <w:jc w:val="center"/>
              <w:rPr>
                <w:rFonts w:asciiTheme="minorHAnsi" w:hAnsiTheme="minorHAnsi"/>
                <w:b/>
                <w:sz w:val="26"/>
                <w:szCs w:val="26"/>
              </w:rPr>
            </w:pPr>
            <w:bookmarkStart w:id="3" w:name="_Hlk4052636"/>
            <w:r w:rsidRPr="00427800">
              <w:rPr>
                <w:rFonts w:asciiTheme="minorHAnsi" w:hAnsiTheme="minorHAnsi"/>
                <w:b/>
                <w:sz w:val="26"/>
                <w:szCs w:val="26"/>
              </w:rPr>
              <w:t>This Week at Emmanuel January 27</w:t>
            </w:r>
            <w:r w:rsidRPr="00427800">
              <w:rPr>
                <w:rFonts w:asciiTheme="minorHAnsi" w:hAnsiTheme="minorHAnsi"/>
                <w:b/>
                <w:sz w:val="26"/>
                <w:szCs w:val="26"/>
                <w:vertAlign w:val="superscript"/>
              </w:rPr>
              <w:t>th</w:t>
            </w:r>
            <w:r w:rsidRPr="00427800">
              <w:rPr>
                <w:rFonts w:asciiTheme="minorHAnsi" w:hAnsiTheme="minorHAnsi"/>
                <w:b/>
                <w:sz w:val="26"/>
                <w:szCs w:val="26"/>
              </w:rPr>
              <w:t xml:space="preserve"> – February 2</w:t>
            </w:r>
            <w:r w:rsidRPr="00427800">
              <w:rPr>
                <w:rFonts w:asciiTheme="minorHAnsi" w:hAnsiTheme="minorHAnsi"/>
                <w:b/>
                <w:sz w:val="26"/>
                <w:szCs w:val="26"/>
                <w:vertAlign w:val="superscript"/>
              </w:rPr>
              <w:t>nd</w:t>
            </w:r>
            <w:r w:rsidRPr="00427800">
              <w:rPr>
                <w:rFonts w:asciiTheme="minorHAnsi" w:hAnsiTheme="minorHAnsi"/>
                <w:b/>
                <w:sz w:val="26"/>
                <w:szCs w:val="26"/>
              </w:rPr>
              <w:t xml:space="preserve">  </w:t>
            </w:r>
          </w:p>
        </w:tc>
      </w:tr>
      <w:tr w:rsidR="006F4BA2" w:rsidRPr="006C305C" w14:paraId="13C51DFE" w14:textId="77777777" w:rsidTr="006F4BA2">
        <w:trPr>
          <w:trHeight w:hRule="exact" w:val="360"/>
        </w:trPr>
        <w:tc>
          <w:tcPr>
            <w:tcW w:w="2790" w:type="dxa"/>
            <w:tcBorders>
              <w:top w:val="single" w:sz="12" w:space="0" w:color="auto"/>
              <w:bottom w:val="nil"/>
            </w:tcBorders>
            <w:shd w:val="clear" w:color="auto" w:fill="auto"/>
            <w:tcMar>
              <w:top w:w="0" w:type="dxa"/>
              <w:left w:w="115" w:type="dxa"/>
              <w:bottom w:w="0" w:type="dxa"/>
              <w:right w:w="115" w:type="dxa"/>
            </w:tcMar>
            <w:vAlign w:val="center"/>
          </w:tcPr>
          <w:p w14:paraId="3E259E97" w14:textId="77777777" w:rsidR="006F4BA2" w:rsidRPr="006C305C" w:rsidRDefault="006F4BA2" w:rsidP="006F4BA2">
            <w:pPr>
              <w:widowControl/>
              <w:ind w:right="101"/>
              <w:jc w:val="right"/>
              <w:rPr>
                <w:rFonts w:asciiTheme="minorHAnsi" w:hAnsiTheme="minorHAnsi"/>
                <w:szCs w:val="23"/>
              </w:rPr>
            </w:pPr>
            <w:r w:rsidRPr="006C305C">
              <w:rPr>
                <w:rFonts w:asciiTheme="minorHAnsi" w:hAnsiTheme="minorHAnsi"/>
                <w:szCs w:val="23"/>
              </w:rPr>
              <w:t>Wednesday, January 29</w:t>
            </w:r>
          </w:p>
        </w:tc>
        <w:tc>
          <w:tcPr>
            <w:tcW w:w="1395" w:type="dxa"/>
            <w:tcBorders>
              <w:top w:val="single" w:sz="12" w:space="0" w:color="auto"/>
              <w:bottom w:val="nil"/>
            </w:tcBorders>
            <w:shd w:val="clear" w:color="auto" w:fill="auto"/>
            <w:tcMar>
              <w:top w:w="0" w:type="dxa"/>
              <w:left w:w="115" w:type="dxa"/>
              <w:bottom w:w="0" w:type="dxa"/>
              <w:right w:w="115" w:type="dxa"/>
            </w:tcMar>
            <w:vAlign w:val="center"/>
          </w:tcPr>
          <w:p w14:paraId="4441DD06" w14:textId="77777777" w:rsidR="006F4BA2" w:rsidRPr="006C305C" w:rsidRDefault="006F4BA2" w:rsidP="006F4BA2">
            <w:pPr>
              <w:widowControl/>
              <w:ind w:right="101"/>
              <w:jc w:val="right"/>
              <w:rPr>
                <w:rFonts w:asciiTheme="minorHAnsi" w:hAnsiTheme="minorHAnsi"/>
                <w:szCs w:val="23"/>
              </w:rPr>
            </w:pPr>
            <w:r w:rsidRPr="006C305C">
              <w:rPr>
                <w:rFonts w:asciiTheme="minorHAnsi" w:hAnsiTheme="minorHAnsi"/>
                <w:szCs w:val="23"/>
              </w:rPr>
              <w:t xml:space="preserve">4:30 p.m. </w:t>
            </w:r>
          </w:p>
        </w:tc>
        <w:tc>
          <w:tcPr>
            <w:tcW w:w="2722" w:type="dxa"/>
            <w:tcBorders>
              <w:top w:val="single" w:sz="12" w:space="0" w:color="auto"/>
              <w:bottom w:val="nil"/>
            </w:tcBorders>
            <w:shd w:val="clear" w:color="auto" w:fill="auto"/>
            <w:tcMar>
              <w:top w:w="0" w:type="dxa"/>
              <w:left w:w="115" w:type="dxa"/>
              <w:bottom w:w="0" w:type="dxa"/>
              <w:right w:w="115" w:type="dxa"/>
            </w:tcMar>
            <w:vAlign w:val="center"/>
          </w:tcPr>
          <w:p w14:paraId="2DC904AD" w14:textId="77777777" w:rsidR="006F4BA2" w:rsidRPr="006C305C" w:rsidRDefault="006F4BA2" w:rsidP="006F4BA2">
            <w:pPr>
              <w:widowControl/>
              <w:ind w:right="101"/>
              <w:rPr>
                <w:rFonts w:asciiTheme="minorHAnsi" w:hAnsiTheme="minorHAnsi"/>
                <w:szCs w:val="23"/>
              </w:rPr>
            </w:pPr>
            <w:r w:rsidRPr="006C305C">
              <w:rPr>
                <w:rFonts w:asciiTheme="minorHAnsi" w:hAnsiTheme="minorHAnsi"/>
                <w:szCs w:val="23"/>
              </w:rPr>
              <w:t>Confirmation</w:t>
            </w:r>
          </w:p>
        </w:tc>
      </w:tr>
      <w:tr w:rsidR="006F4BA2" w:rsidRPr="006C305C" w14:paraId="6253D20F" w14:textId="77777777" w:rsidTr="006F4BA2">
        <w:trPr>
          <w:trHeight w:hRule="exact" w:val="360"/>
        </w:trPr>
        <w:tc>
          <w:tcPr>
            <w:tcW w:w="2790" w:type="dxa"/>
            <w:tcBorders>
              <w:top w:val="nil"/>
              <w:bottom w:val="nil"/>
            </w:tcBorders>
            <w:shd w:val="clear" w:color="auto" w:fill="auto"/>
            <w:tcMar>
              <w:top w:w="0" w:type="dxa"/>
              <w:left w:w="115" w:type="dxa"/>
              <w:bottom w:w="0" w:type="dxa"/>
              <w:right w:w="115" w:type="dxa"/>
            </w:tcMar>
            <w:vAlign w:val="center"/>
          </w:tcPr>
          <w:p w14:paraId="0C1C5525" w14:textId="77777777" w:rsidR="006F4BA2" w:rsidRPr="006C305C" w:rsidRDefault="006F4BA2" w:rsidP="006F4BA2">
            <w:pPr>
              <w:widowControl/>
              <w:ind w:right="101"/>
              <w:jc w:val="right"/>
              <w:rPr>
                <w:rFonts w:asciiTheme="minorHAnsi" w:hAnsiTheme="minorHAnsi"/>
                <w:szCs w:val="23"/>
              </w:rPr>
            </w:pPr>
          </w:p>
        </w:tc>
        <w:tc>
          <w:tcPr>
            <w:tcW w:w="1395" w:type="dxa"/>
            <w:tcBorders>
              <w:top w:val="nil"/>
              <w:bottom w:val="nil"/>
            </w:tcBorders>
            <w:shd w:val="clear" w:color="auto" w:fill="auto"/>
            <w:tcMar>
              <w:top w:w="0" w:type="dxa"/>
              <w:left w:w="115" w:type="dxa"/>
              <w:bottom w:w="0" w:type="dxa"/>
              <w:right w:w="115" w:type="dxa"/>
            </w:tcMar>
            <w:vAlign w:val="center"/>
          </w:tcPr>
          <w:p w14:paraId="35FB24F0" w14:textId="77777777" w:rsidR="006F4BA2" w:rsidRPr="006C305C" w:rsidRDefault="006F4BA2" w:rsidP="006F4BA2">
            <w:pPr>
              <w:widowControl/>
              <w:ind w:right="101"/>
              <w:jc w:val="right"/>
              <w:rPr>
                <w:rFonts w:asciiTheme="minorHAnsi" w:hAnsiTheme="minorHAnsi"/>
                <w:szCs w:val="23"/>
              </w:rPr>
            </w:pPr>
            <w:r w:rsidRPr="006C305C">
              <w:rPr>
                <w:rFonts w:asciiTheme="minorHAnsi" w:hAnsiTheme="minorHAnsi"/>
                <w:szCs w:val="23"/>
              </w:rPr>
              <w:t>7:00 p.m.</w:t>
            </w:r>
          </w:p>
        </w:tc>
        <w:tc>
          <w:tcPr>
            <w:tcW w:w="2722" w:type="dxa"/>
            <w:tcBorders>
              <w:top w:val="nil"/>
              <w:bottom w:val="nil"/>
            </w:tcBorders>
            <w:shd w:val="clear" w:color="auto" w:fill="auto"/>
            <w:tcMar>
              <w:top w:w="0" w:type="dxa"/>
              <w:left w:w="115" w:type="dxa"/>
              <w:bottom w:w="0" w:type="dxa"/>
              <w:right w:w="115" w:type="dxa"/>
            </w:tcMar>
            <w:vAlign w:val="center"/>
          </w:tcPr>
          <w:p w14:paraId="7EC4E360" w14:textId="77777777" w:rsidR="006F4BA2" w:rsidRPr="006C305C" w:rsidRDefault="006F4BA2" w:rsidP="006F4BA2">
            <w:pPr>
              <w:widowControl/>
              <w:ind w:right="101"/>
              <w:rPr>
                <w:rFonts w:asciiTheme="minorHAnsi" w:hAnsiTheme="minorHAnsi"/>
                <w:szCs w:val="23"/>
              </w:rPr>
            </w:pPr>
            <w:r w:rsidRPr="006C305C">
              <w:rPr>
                <w:rFonts w:asciiTheme="minorHAnsi" w:hAnsiTheme="minorHAnsi"/>
                <w:szCs w:val="23"/>
              </w:rPr>
              <w:t>Choir</w:t>
            </w:r>
          </w:p>
        </w:tc>
      </w:tr>
      <w:tr w:rsidR="006F4BA2" w:rsidRPr="006C305C" w14:paraId="0ACD609F" w14:textId="77777777" w:rsidTr="006F4BA2">
        <w:trPr>
          <w:trHeight w:hRule="exact" w:val="360"/>
        </w:trPr>
        <w:tc>
          <w:tcPr>
            <w:tcW w:w="2790" w:type="dxa"/>
            <w:tcBorders>
              <w:top w:val="nil"/>
              <w:bottom w:val="nil"/>
            </w:tcBorders>
            <w:shd w:val="clear" w:color="auto" w:fill="auto"/>
            <w:tcMar>
              <w:top w:w="0" w:type="dxa"/>
              <w:left w:w="115" w:type="dxa"/>
              <w:bottom w:w="0" w:type="dxa"/>
              <w:right w:w="115" w:type="dxa"/>
            </w:tcMar>
            <w:vAlign w:val="center"/>
          </w:tcPr>
          <w:p w14:paraId="44AE70C6" w14:textId="77777777" w:rsidR="006F4BA2" w:rsidRPr="006C305C" w:rsidRDefault="006F4BA2" w:rsidP="006F4BA2">
            <w:pPr>
              <w:widowControl/>
              <w:ind w:right="101"/>
              <w:jc w:val="right"/>
              <w:rPr>
                <w:rFonts w:asciiTheme="minorHAnsi" w:hAnsiTheme="minorHAnsi"/>
                <w:szCs w:val="23"/>
              </w:rPr>
            </w:pPr>
            <w:r w:rsidRPr="006C305C">
              <w:rPr>
                <w:rFonts w:asciiTheme="minorHAnsi" w:hAnsiTheme="minorHAnsi"/>
                <w:szCs w:val="23"/>
              </w:rPr>
              <w:t>Thursday, January 30</w:t>
            </w:r>
          </w:p>
        </w:tc>
        <w:tc>
          <w:tcPr>
            <w:tcW w:w="1395" w:type="dxa"/>
            <w:tcBorders>
              <w:top w:val="nil"/>
              <w:bottom w:val="nil"/>
            </w:tcBorders>
            <w:shd w:val="clear" w:color="auto" w:fill="auto"/>
            <w:tcMar>
              <w:top w:w="0" w:type="dxa"/>
              <w:left w:w="115" w:type="dxa"/>
              <w:bottom w:w="0" w:type="dxa"/>
              <w:right w:w="115" w:type="dxa"/>
            </w:tcMar>
            <w:vAlign w:val="center"/>
          </w:tcPr>
          <w:p w14:paraId="73294846" w14:textId="77777777" w:rsidR="006F4BA2" w:rsidRPr="006C305C" w:rsidRDefault="006F4BA2" w:rsidP="006F4BA2">
            <w:pPr>
              <w:widowControl/>
              <w:ind w:right="101"/>
              <w:jc w:val="right"/>
              <w:rPr>
                <w:rFonts w:asciiTheme="minorHAnsi" w:hAnsiTheme="minorHAnsi"/>
                <w:szCs w:val="23"/>
              </w:rPr>
            </w:pPr>
            <w:r w:rsidRPr="006C305C">
              <w:rPr>
                <w:rFonts w:asciiTheme="minorHAnsi" w:hAnsiTheme="minorHAnsi"/>
                <w:szCs w:val="23"/>
              </w:rPr>
              <w:t>9:30 a.m.</w:t>
            </w:r>
          </w:p>
        </w:tc>
        <w:tc>
          <w:tcPr>
            <w:tcW w:w="2722" w:type="dxa"/>
            <w:tcBorders>
              <w:top w:val="nil"/>
              <w:bottom w:val="nil"/>
            </w:tcBorders>
            <w:shd w:val="clear" w:color="auto" w:fill="auto"/>
            <w:tcMar>
              <w:top w:w="0" w:type="dxa"/>
              <w:left w:w="115" w:type="dxa"/>
              <w:bottom w:w="0" w:type="dxa"/>
              <w:right w:w="115" w:type="dxa"/>
            </w:tcMar>
            <w:vAlign w:val="center"/>
          </w:tcPr>
          <w:p w14:paraId="11C6984C" w14:textId="77777777" w:rsidR="006F4BA2" w:rsidRPr="006C305C" w:rsidRDefault="006F4BA2" w:rsidP="006F4BA2">
            <w:pPr>
              <w:widowControl/>
              <w:ind w:right="101"/>
              <w:rPr>
                <w:rFonts w:asciiTheme="minorHAnsi" w:hAnsiTheme="minorHAnsi"/>
                <w:szCs w:val="23"/>
              </w:rPr>
            </w:pPr>
            <w:r w:rsidRPr="006C305C">
              <w:rPr>
                <w:rFonts w:asciiTheme="minorHAnsi" w:hAnsiTheme="minorHAnsi"/>
                <w:szCs w:val="23"/>
              </w:rPr>
              <w:t>Bible Study</w:t>
            </w:r>
          </w:p>
        </w:tc>
      </w:tr>
      <w:tr w:rsidR="006F4BA2" w:rsidRPr="006C305C" w14:paraId="19889602" w14:textId="77777777" w:rsidTr="006F4BA2">
        <w:trPr>
          <w:trHeight w:hRule="exact" w:val="360"/>
        </w:trPr>
        <w:tc>
          <w:tcPr>
            <w:tcW w:w="2790" w:type="dxa"/>
            <w:tcBorders>
              <w:top w:val="nil"/>
              <w:bottom w:val="nil"/>
            </w:tcBorders>
            <w:shd w:val="clear" w:color="auto" w:fill="auto"/>
            <w:tcMar>
              <w:top w:w="0" w:type="dxa"/>
              <w:left w:w="115" w:type="dxa"/>
              <w:bottom w:w="0" w:type="dxa"/>
              <w:right w:w="115" w:type="dxa"/>
            </w:tcMar>
            <w:vAlign w:val="center"/>
          </w:tcPr>
          <w:p w14:paraId="04007268" w14:textId="77777777" w:rsidR="006F4BA2" w:rsidRPr="006C305C" w:rsidRDefault="006F4BA2" w:rsidP="006F4BA2">
            <w:pPr>
              <w:widowControl/>
              <w:ind w:right="101"/>
              <w:rPr>
                <w:rFonts w:asciiTheme="minorHAnsi" w:hAnsiTheme="minorHAnsi"/>
                <w:szCs w:val="23"/>
              </w:rPr>
            </w:pPr>
            <w:r w:rsidRPr="006C305C">
              <w:rPr>
                <w:rFonts w:asciiTheme="minorHAnsi" w:hAnsiTheme="minorHAnsi"/>
                <w:szCs w:val="23"/>
              </w:rPr>
              <w:t xml:space="preserve">       Sunday, February 2</w:t>
            </w:r>
          </w:p>
        </w:tc>
        <w:tc>
          <w:tcPr>
            <w:tcW w:w="1395" w:type="dxa"/>
            <w:tcBorders>
              <w:top w:val="nil"/>
              <w:bottom w:val="nil"/>
            </w:tcBorders>
            <w:shd w:val="clear" w:color="auto" w:fill="auto"/>
            <w:tcMar>
              <w:top w:w="0" w:type="dxa"/>
              <w:left w:w="115" w:type="dxa"/>
              <w:bottom w:w="0" w:type="dxa"/>
              <w:right w:w="115" w:type="dxa"/>
            </w:tcMar>
            <w:vAlign w:val="center"/>
          </w:tcPr>
          <w:p w14:paraId="2031AD91" w14:textId="77777777" w:rsidR="006F4BA2" w:rsidRPr="006C305C" w:rsidRDefault="006F4BA2" w:rsidP="006F4BA2">
            <w:pPr>
              <w:widowControl/>
              <w:ind w:right="101"/>
              <w:jc w:val="right"/>
              <w:rPr>
                <w:rFonts w:asciiTheme="minorHAnsi" w:hAnsiTheme="minorHAnsi"/>
                <w:szCs w:val="23"/>
              </w:rPr>
            </w:pPr>
            <w:r w:rsidRPr="006C305C">
              <w:rPr>
                <w:rFonts w:asciiTheme="minorHAnsi" w:hAnsiTheme="minorHAnsi"/>
                <w:szCs w:val="23"/>
              </w:rPr>
              <w:t>9:30 a.m.</w:t>
            </w:r>
          </w:p>
        </w:tc>
        <w:tc>
          <w:tcPr>
            <w:tcW w:w="2722" w:type="dxa"/>
            <w:tcBorders>
              <w:top w:val="nil"/>
              <w:bottom w:val="nil"/>
            </w:tcBorders>
            <w:shd w:val="clear" w:color="auto" w:fill="auto"/>
            <w:tcMar>
              <w:top w:w="0" w:type="dxa"/>
              <w:left w:w="115" w:type="dxa"/>
              <w:bottom w:w="0" w:type="dxa"/>
              <w:right w:w="115" w:type="dxa"/>
            </w:tcMar>
            <w:vAlign w:val="center"/>
          </w:tcPr>
          <w:p w14:paraId="2CDC467B" w14:textId="77777777" w:rsidR="006F4BA2" w:rsidRPr="006C305C" w:rsidRDefault="006F4BA2" w:rsidP="006F4BA2">
            <w:pPr>
              <w:widowControl/>
              <w:ind w:right="101"/>
              <w:rPr>
                <w:rFonts w:asciiTheme="minorHAnsi" w:hAnsiTheme="minorHAnsi"/>
                <w:szCs w:val="23"/>
              </w:rPr>
            </w:pPr>
            <w:r w:rsidRPr="006C305C">
              <w:rPr>
                <w:rFonts w:asciiTheme="minorHAnsi" w:hAnsiTheme="minorHAnsi"/>
                <w:szCs w:val="23"/>
              </w:rPr>
              <w:t>Worship</w:t>
            </w:r>
          </w:p>
        </w:tc>
      </w:tr>
      <w:tr w:rsidR="006F4BA2" w:rsidRPr="006C305C" w14:paraId="61741DF3" w14:textId="77777777" w:rsidTr="006F4BA2">
        <w:trPr>
          <w:trHeight w:hRule="exact" w:val="461"/>
        </w:trPr>
        <w:tc>
          <w:tcPr>
            <w:tcW w:w="2790" w:type="dxa"/>
            <w:tcBorders>
              <w:top w:val="nil"/>
              <w:bottom w:val="single" w:sz="12" w:space="0" w:color="auto"/>
            </w:tcBorders>
            <w:shd w:val="clear" w:color="auto" w:fill="auto"/>
            <w:tcMar>
              <w:top w:w="0" w:type="dxa"/>
              <w:left w:w="115" w:type="dxa"/>
              <w:bottom w:w="0" w:type="dxa"/>
              <w:right w:w="115" w:type="dxa"/>
            </w:tcMar>
            <w:vAlign w:val="center"/>
          </w:tcPr>
          <w:p w14:paraId="27EF7C7B" w14:textId="77777777" w:rsidR="006F4BA2" w:rsidRPr="006C305C" w:rsidRDefault="006F4BA2" w:rsidP="006F4BA2">
            <w:pPr>
              <w:widowControl/>
              <w:ind w:right="101"/>
              <w:rPr>
                <w:rFonts w:asciiTheme="minorHAnsi" w:hAnsiTheme="minorHAnsi"/>
                <w:szCs w:val="23"/>
              </w:rPr>
            </w:pPr>
          </w:p>
        </w:tc>
        <w:tc>
          <w:tcPr>
            <w:tcW w:w="1395" w:type="dxa"/>
            <w:tcBorders>
              <w:top w:val="nil"/>
              <w:bottom w:val="single" w:sz="12" w:space="0" w:color="auto"/>
            </w:tcBorders>
            <w:shd w:val="clear" w:color="auto" w:fill="auto"/>
            <w:tcMar>
              <w:top w:w="0" w:type="dxa"/>
              <w:left w:w="115" w:type="dxa"/>
              <w:bottom w:w="0" w:type="dxa"/>
              <w:right w:w="115" w:type="dxa"/>
            </w:tcMar>
            <w:vAlign w:val="center"/>
          </w:tcPr>
          <w:p w14:paraId="2987458A" w14:textId="77777777" w:rsidR="006F4BA2" w:rsidRPr="006C305C" w:rsidRDefault="006F4BA2" w:rsidP="006F4BA2">
            <w:pPr>
              <w:widowControl/>
              <w:ind w:right="101"/>
              <w:jc w:val="right"/>
              <w:rPr>
                <w:rFonts w:asciiTheme="minorHAnsi" w:hAnsiTheme="minorHAnsi"/>
                <w:sz w:val="23"/>
                <w:szCs w:val="23"/>
              </w:rPr>
            </w:pPr>
            <w:r w:rsidRPr="006C305C">
              <w:rPr>
                <w:rFonts w:asciiTheme="minorHAnsi" w:hAnsiTheme="minorHAnsi"/>
                <w:sz w:val="23"/>
                <w:szCs w:val="23"/>
              </w:rPr>
              <w:t>10:40 a.m.</w:t>
            </w:r>
          </w:p>
        </w:tc>
        <w:tc>
          <w:tcPr>
            <w:tcW w:w="2722" w:type="dxa"/>
            <w:tcBorders>
              <w:top w:val="nil"/>
              <w:bottom w:val="single" w:sz="12" w:space="0" w:color="auto"/>
            </w:tcBorders>
            <w:shd w:val="clear" w:color="auto" w:fill="auto"/>
            <w:tcMar>
              <w:top w:w="0" w:type="dxa"/>
              <w:left w:w="115" w:type="dxa"/>
              <w:bottom w:w="0" w:type="dxa"/>
              <w:right w:w="115" w:type="dxa"/>
            </w:tcMar>
            <w:vAlign w:val="center"/>
          </w:tcPr>
          <w:p w14:paraId="45838437" w14:textId="77777777" w:rsidR="006F4BA2" w:rsidRPr="006C305C" w:rsidRDefault="006F4BA2" w:rsidP="006F4BA2">
            <w:pPr>
              <w:widowControl/>
              <w:ind w:right="101"/>
              <w:rPr>
                <w:rFonts w:asciiTheme="minorHAnsi" w:hAnsiTheme="minorHAnsi"/>
                <w:szCs w:val="23"/>
              </w:rPr>
            </w:pPr>
            <w:r w:rsidRPr="006C305C">
              <w:rPr>
                <w:rFonts w:asciiTheme="minorHAnsi" w:hAnsiTheme="minorHAnsi"/>
                <w:szCs w:val="23"/>
              </w:rPr>
              <w:t>Sunday School</w:t>
            </w:r>
          </w:p>
        </w:tc>
      </w:tr>
      <w:bookmarkEnd w:id="3"/>
    </w:tbl>
    <w:p w14:paraId="7A05AAC5" w14:textId="6BB11DD1" w:rsidR="00A405F2" w:rsidRPr="008C5912" w:rsidRDefault="00A405F2" w:rsidP="009132D5">
      <w:pPr>
        <w:pStyle w:val="NoSpacing"/>
        <w:rPr>
          <w:rFonts w:ascii="CG Times" w:hAnsi="CG Times" w:cstheme="minorHAnsi"/>
          <w:noProof/>
          <w:sz w:val="16"/>
          <w:szCs w:val="16"/>
        </w:rPr>
      </w:pPr>
    </w:p>
    <w:p w14:paraId="04D1CE78" w14:textId="38D72CE9" w:rsidR="003B7769" w:rsidRDefault="003B7769" w:rsidP="00C252CD">
      <w:pPr>
        <w:pStyle w:val="NoSpacing"/>
        <w:spacing w:after="80"/>
        <w:rPr>
          <w:rFonts w:ascii="CG Times" w:hAnsi="CG Times" w:cstheme="minorHAnsi"/>
          <w:noProof/>
          <w:sz w:val="24"/>
          <w:szCs w:val="24"/>
        </w:rPr>
      </w:pPr>
    </w:p>
    <w:p w14:paraId="31E2AE6D" w14:textId="604A65E2" w:rsidR="003B7769" w:rsidRDefault="003B7769" w:rsidP="006F4BA2">
      <w:pPr>
        <w:pStyle w:val="NoSpacing"/>
        <w:rPr>
          <w:rFonts w:ascii="CG Times" w:hAnsi="CG Times" w:cstheme="minorHAnsi"/>
          <w:noProof/>
          <w:sz w:val="24"/>
          <w:szCs w:val="24"/>
        </w:rPr>
      </w:pPr>
    </w:p>
    <w:p w14:paraId="21338A96" w14:textId="51585D28" w:rsidR="003B7769" w:rsidRDefault="003B7769" w:rsidP="006F4BA2">
      <w:pPr>
        <w:pStyle w:val="NoSpacing"/>
        <w:rPr>
          <w:rFonts w:ascii="CG Times" w:hAnsi="CG Times" w:cstheme="minorHAnsi"/>
          <w:noProof/>
          <w:sz w:val="24"/>
          <w:szCs w:val="24"/>
        </w:rPr>
      </w:pPr>
    </w:p>
    <w:p w14:paraId="19FBDE84" w14:textId="77777777" w:rsidR="006F4BA2" w:rsidRDefault="006F4BA2" w:rsidP="006F4BA2">
      <w:pPr>
        <w:pStyle w:val="NoSpacing"/>
        <w:jc w:val="center"/>
        <w:rPr>
          <w:rFonts w:cs="Tahoma"/>
          <w:b/>
          <w:i/>
          <w:iCs/>
          <w:spacing w:val="2"/>
        </w:rPr>
      </w:pPr>
    </w:p>
    <w:p w14:paraId="486AF5BD" w14:textId="77777777" w:rsidR="006F4BA2" w:rsidRDefault="006F4BA2" w:rsidP="006F4BA2">
      <w:pPr>
        <w:pStyle w:val="NoSpacing"/>
        <w:jc w:val="center"/>
        <w:rPr>
          <w:rFonts w:cs="Tahoma"/>
          <w:b/>
          <w:i/>
          <w:iCs/>
          <w:spacing w:val="2"/>
        </w:rPr>
      </w:pPr>
    </w:p>
    <w:p w14:paraId="33C8D58D" w14:textId="77777777" w:rsidR="006F4BA2" w:rsidRDefault="006F4BA2" w:rsidP="006F4BA2">
      <w:pPr>
        <w:pStyle w:val="NoSpacing"/>
        <w:jc w:val="center"/>
        <w:rPr>
          <w:rFonts w:cs="Tahoma"/>
          <w:b/>
          <w:i/>
          <w:iCs/>
          <w:spacing w:val="2"/>
        </w:rPr>
      </w:pPr>
    </w:p>
    <w:p w14:paraId="5A7CE4C7" w14:textId="77777777" w:rsidR="006F4BA2" w:rsidRDefault="006F4BA2" w:rsidP="006F4BA2">
      <w:pPr>
        <w:pStyle w:val="NoSpacing"/>
        <w:jc w:val="center"/>
        <w:rPr>
          <w:rFonts w:cs="Tahoma"/>
          <w:b/>
          <w:i/>
          <w:iCs/>
          <w:spacing w:val="2"/>
        </w:rPr>
      </w:pPr>
    </w:p>
    <w:p w14:paraId="2BD965E3" w14:textId="77777777" w:rsidR="006F4BA2" w:rsidRDefault="006F4BA2" w:rsidP="006F4BA2">
      <w:pPr>
        <w:pStyle w:val="NoSpacing"/>
        <w:jc w:val="center"/>
        <w:rPr>
          <w:rFonts w:cs="Tahoma"/>
          <w:b/>
          <w:i/>
          <w:iCs/>
          <w:spacing w:val="2"/>
        </w:rPr>
      </w:pPr>
    </w:p>
    <w:p w14:paraId="30B98288" w14:textId="34D069FB" w:rsidR="006F4BA2" w:rsidRPr="006F4BA2" w:rsidRDefault="006F4BA2" w:rsidP="006F4BA2">
      <w:pPr>
        <w:pStyle w:val="NoSpacing"/>
        <w:jc w:val="center"/>
        <w:rPr>
          <w:rFonts w:ascii="CG Times" w:hAnsi="CG Times" w:cstheme="minorHAnsi"/>
          <w:noProof/>
        </w:rPr>
      </w:pPr>
      <w:r w:rsidRPr="006F4BA2">
        <w:rPr>
          <w:rFonts w:cs="Tahoma"/>
          <w:b/>
          <w:i/>
          <w:iCs/>
          <w:spacing w:val="2"/>
        </w:rPr>
        <w:t>*Please note the date of the offering as we did not have Worship last week</w:t>
      </w:r>
    </w:p>
    <w:tbl>
      <w:tblPr>
        <w:tblpPr w:leftFromText="144" w:rightFromText="144" w:vertAnchor="text" w:tblpXSpec="center" w:tblpY="30"/>
        <w:tblOverlap w:val="never"/>
        <w:tblW w:w="69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9" w:type="dxa"/>
          <w:right w:w="29" w:type="dxa"/>
        </w:tblCellMar>
        <w:tblLook w:val="04A0" w:firstRow="1" w:lastRow="0" w:firstColumn="1" w:lastColumn="0" w:noHBand="0" w:noVBand="1"/>
      </w:tblPr>
      <w:tblGrid>
        <w:gridCol w:w="2070"/>
        <w:gridCol w:w="2430"/>
        <w:gridCol w:w="2430"/>
      </w:tblGrid>
      <w:tr w:rsidR="006F4BA2" w:rsidRPr="006C305C" w14:paraId="58FEAF69" w14:textId="77777777" w:rsidTr="006F4BA2">
        <w:trPr>
          <w:trHeight w:hRule="exact" w:val="374"/>
        </w:trPr>
        <w:tc>
          <w:tcPr>
            <w:tcW w:w="4500" w:type="dxa"/>
            <w:gridSpan w:val="2"/>
            <w:tcBorders>
              <w:right w:val="single" w:sz="12" w:space="0" w:color="auto"/>
            </w:tcBorders>
            <w:shd w:val="clear" w:color="auto" w:fill="D9D9D9" w:themeFill="background1" w:themeFillShade="D9"/>
            <w:tcMar>
              <w:top w:w="0" w:type="dxa"/>
              <w:left w:w="72" w:type="dxa"/>
              <w:bottom w:w="0" w:type="dxa"/>
              <w:right w:w="72" w:type="dxa"/>
            </w:tcMar>
            <w:vAlign w:val="center"/>
            <w:hideMark/>
          </w:tcPr>
          <w:p w14:paraId="738CDCE5" w14:textId="77777777" w:rsidR="006F4BA2" w:rsidRPr="00427800" w:rsidRDefault="006F4BA2" w:rsidP="006F4BA2">
            <w:pPr>
              <w:tabs>
                <w:tab w:val="right" w:pos="2880"/>
                <w:tab w:val="left" w:pos="3330"/>
              </w:tabs>
              <w:ind w:right="86"/>
              <w:jc w:val="center"/>
              <w:rPr>
                <w:rFonts w:ascii="Calibri" w:hAnsi="Calibri"/>
                <w:sz w:val="26"/>
                <w:szCs w:val="26"/>
              </w:rPr>
            </w:pPr>
            <w:r w:rsidRPr="00427800">
              <w:rPr>
                <w:rFonts w:ascii="Calibri" w:hAnsi="Calibri" w:cs="Tahoma"/>
                <w:b/>
                <w:bCs/>
                <w:sz w:val="26"/>
                <w:szCs w:val="26"/>
              </w:rPr>
              <w:t>Sunday Offering – January 12, 2020</w:t>
            </w:r>
          </w:p>
        </w:tc>
        <w:tc>
          <w:tcPr>
            <w:tcW w:w="2430" w:type="dxa"/>
            <w:tcBorders>
              <w:left w:val="single" w:sz="12" w:space="0" w:color="auto"/>
            </w:tcBorders>
            <w:shd w:val="clear" w:color="auto" w:fill="D9D9D9" w:themeFill="background1" w:themeFillShade="D9"/>
            <w:tcMar>
              <w:top w:w="0" w:type="dxa"/>
              <w:left w:w="72" w:type="dxa"/>
              <w:bottom w:w="0" w:type="dxa"/>
              <w:right w:w="72" w:type="dxa"/>
            </w:tcMar>
            <w:vAlign w:val="center"/>
            <w:hideMark/>
          </w:tcPr>
          <w:p w14:paraId="7E032065" w14:textId="77777777" w:rsidR="006F4BA2" w:rsidRPr="00427800" w:rsidRDefault="006F4BA2" w:rsidP="006F4BA2">
            <w:pPr>
              <w:tabs>
                <w:tab w:val="right" w:pos="2880"/>
                <w:tab w:val="left" w:pos="3330"/>
              </w:tabs>
              <w:ind w:right="86"/>
              <w:jc w:val="center"/>
              <w:rPr>
                <w:rFonts w:ascii="Calibri" w:hAnsi="Calibri"/>
                <w:sz w:val="26"/>
                <w:szCs w:val="26"/>
              </w:rPr>
            </w:pPr>
            <w:r w:rsidRPr="00427800">
              <w:rPr>
                <w:rFonts w:ascii="Calibri" w:hAnsi="Calibri" w:cs="Tahoma"/>
                <w:b/>
                <w:bCs/>
                <w:sz w:val="26"/>
                <w:szCs w:val="26"/>
              </w:rPr>
              <w:t>Attendance: 62</w:t>
            </w:r>
          </w:p>
        </w:tc>
      </w:tr>
      <w:tr w:rsidR="006F4BA2" w:rsidRPr="006C305C" w14:paraId="57CD22EB" w14:textId="77777777" w:rsidTr="006F4BA2">
        <w:trPr>
          <w:trHeight w:hRule="exact" w:val="374"/>
        </w:trPr>
        <w:tc>
          <w:tcPr>
            <w:tcW w:w="2070" w:type="dxa"/>
            <w:tcMar>
              <w:right w:w="0" w:type="dxa"/>
            </w:tcMar>
            <w:vAlign w:val="center"/>
            <w:hideMark/>
          </w:tcPr>
          <w:p w14:paraId="3D9C3E90" w14:textId="77777777" w:rsidR="006F4BA2" w:rsidRPr="006C305C" w:rsidRDefault="006F4BA2" w:rsidP="006F4BA2">
            <w:pPr>
              <w:tabs>
                <w:tab w:val="right" w:pos="2880"/>
                <w:tab w:val="left" w:pos="3330"/>
              </w:tabs>
              <w:ind w:right="86"/>
              <w:jc w:val="center"/>
              <w:rPr>
                <w:rFonts w:ascii="Calibri" w:hAnsi="Calibri" w:cs="Tahoma"/>
                <w:bCs/>
                <w:szCs w:val="23"/>
              </w:rPr>
            </w:pPr>
            <w:r w:rsidRPr="006F4BA2">
              <w:rPr>
                <w:rFonts w:ascii="Calibri" w:hAnsi="Calibri" w:cs="Tahoma"/>
                <w:b/>
                <w:szCs w:val="23"/>
              </w:rPr>
              <w:t>Current:</w:t>
            </w:r>
            <w:r w:rsidRPr="006C305C">
              <w:rPr>
                <w:rFonts w:ascii="Calibri" w:hAnsi="Calibri" w:cs="Tahoma"/>
                <w:bCs/>
                <w:szCs w:val="23"/>
              </w:rPr>
              <w:t xml:space="preserve"> $1,967</w:t>
            </w:r>
          </w:p>
        </w:tc>
        <w:tc>
          <w:tcPr>
            <w:tcW w:w="2430" w:type="dxa"/>
            <w:tcMar>
              <w:right w:w="0" w:type="dxa"/>
            </w:tcMar>
            <w:vAlign w:val="center"/>
          </w:tcPr>
          <w:p w14:paraId="2E18F7F9" w14:textId="77777777" w:rsidR="006F4BA2" w:rsidRPr="006C305C" w:rsidRDefault="006F4BA2" w:rsidP="006F4BA2">
            <w:pPr>
              <w:tabs>
                <w:tab w:val="right" w:pos="2880"/>
                <w:tab w:val="left" w:pos="3330"/>
              </w:tabs>
              <w:ind w:right="86"/>
              <w:jc w:val="center"/>
              <w:rPr>
                <w:rFonts w:ascii="Calibri" w:hAnsi="Calibri" w:cs="Tahoma"/>
                <w:bCs/>
                <w:szCs w:val="23"/>
              </w:rPr>
            </w:pPr>
            <w:r w:rsidRPr="006F4BA2">
              <w:rPr>
                <w:rFonts w:ascii="Calibri" w:hAnsi="Calibri" w:cs="Tahoma"/>
                <w:b/>
                <w:szCs w:val="23"/>
              </w:rPr>
              <w:t>Benevolence:</w:t>
            </w:r>
            <w:r w:rsidRPr="006C305C">
              <w:rPr>
                <w:rFonts w:ascii="Calibri" w:hAnsi="Calibri" w:cs="Tahoma"/>
                <w:bCs/>
                <w:szCs w:val="23"/>
              </w:rPr>
              <w:t xml:space="preserve"> $15</w:t>
            </w:r>
          </w:p>
        </w:tc>
        <w:tc>
          <w:tcPr>
            <w:tcW w:w="2430" w:type="dxa"/>
            <w:tcMar>
              <w:left w:w="43" w:type="dxa"/>
              <w:right w:w="0" w:type="dxa"/>
            </w:tcMar>
            <w:vAlign w:val="center"/>
          </w:tcPr>
          <w:p w14:paraId="0EEDE73F" w14:textId="77777777" w:rsidR="006F4BA2" w:rsidRPr="006C305C" w:rsidRDefault="006F4BA2" w:rsidP="006F4BA2">
            <w:pPr>
              <w:tabs>
                <w:tab w:val="right" w:pos="2880"/>
                <w:tab w:val="left" w:pos="3330"/>
              </w:tabs>
              <w:ind w:right="86"/>
              <w:jc w:val="center"/>
              <w:rPr>
                <w:rFonts w:ascii="Calibri" w:hAnsi="Calibri" w:cs="Tahoma"/>
                <w:bCs/>
                <w:szCs w:val="23"/>
              </w:rPr>
            </w:pPr>
            <w:r w:rsidRPr="006F4BA2">
              <w:rPr>
                <w:rFonts w:ascii="Calibri" w:hAnsi="Calibri" w:cs="Tahoma"/>
                <w:b/>
                <w:szCs w:val="23"/>
              </w:rPr>
              <w:t>Sunday School:</w:t>
            </w:r>
            <w:r w:rsidRPr="006C305C">
              <w:rPr>
                <w:rFonts w:ascii="Calibri" w:hAnsi="Calibri" w:cs="Tahoma"/>
                <w:bCs/>
                <w:szCs w:val="23"/>
              </w:rPr>
              <w:t xml:space="preserve"> $9</w:t>
            </w:r>
          </w:p>
        </w:tc>
      </w:tr>
      <w:tr w:rsidR="006F4BA2" w:rsidRPr="006C305C" w14:paraId="640D97AC" w14:textId="77777777" w:rsidTr="006F4BA2">
        <w:trPr>
          <w:trHeight w:val="384"/>
        </w:trPr>
        <w:tc>
          <w:tcPr>
            <w:tcW w:w="2070" w:type="dxa"/>
            <w:vAlign w:val="center"/>
          </w:tcPr>
          <w:p w14:paraId="73C172B3" w14:textId="77777777" w:rsidR="006F4BA2" w:rsidRPr="006C305C" w:rsidRDefault="006F4BA2" w:rsidP="006F4BA2">
            <w:pPr>
              <w:tabs>
                <w:tab w:val="right" w:pos="2880"/>
                <w:tab w:val="left" w:pos="3330"/>
              </w:tabs>
              <w:ind w:right="86"/>
              <w:jc w:val="center"/>
              <w:rPr>
                <w:rFonts w:ascii="Calibri" w:hAnsi="Calibri" w:cs="Tahoma"/>
                <w:bCs/>
                <w:szCs w:val="23"/>
              </w:rPr>
            </w:pPr>
            <w:r w:rsidRPr="006F4BA2">
              <w:rPr>
                <w:rFonts w:ascii="Calibri" w:hAnsi="Calibri" w:cs="Tahoma"/>
                <w:b/>
                <w:szCs w:val="23"/>
              </w:rPr>
              <w:t xml:space="preserve">Building: </w:t>
            </w:r>
            <w:r w:rsidRPr="006C305C">
              <w:rPr>
                <w:rFonts w:ascii="Calibri" w:hAnsi="Calibri" w:cs="Tahoma"/>
                <w:bCs/>
                <w:szCs w:val="23"/>
              </w:rPr>
              <w:t>$20</w:t>
            </w:r>
          </w:p>
        </w:tc>
        <w:tc>
          <w:tcPr>
            <w:tcW w:w="2430" w:type="dxa"/>
            <w:vAlign w:val="center"/>
          </w:tcPr>
          <w:p w14:paraId="5F5A3B5B" w14:textId="10FBC98E" w:rsidR="006F4BA2" w:rsidRPr="006C305C" w:rsidRDefault="006F4BA2" w:rsidP="006F4BA2">
            <w:pPr>
              <w:tabs>
                <w:tab w:val="right" w:pos="2880"/>
                <w:tab w:val="left" w:pos="3330"/>
              </w:tabs>
              <w:ind w:right="86"/>
              <w:jc w:val="center"/>
              <w:rPr>
                <w:rFonts w:ascii="Calibri" w:hAnsi="Calibri" w:cs="Tahoma"/>
                <w:bCs/>
                <w:szCs w:val="23"/>
              </w:rPr>
            </w:pPr>
            <w:r w:rsidRPr="006F4BA2">
              <w:rPr>
                <w:rFonts w:ascii="Calibri" w:hAnsi="Calibri" w:cs="Tahoma"/>
                <w:b/>
                <w:szCs w:val="23"/>
              </w:rPr>
              <w:t>Campership:</w:t>
            </w:r>
            <w:r w:rsidRPr="006C305C">
              <w:rPr>
                <w:rFonts w:ascii="Calibri" w:hAnsi="Calibri" w:cs="Tahoma"/>
                <w:bCs/>
                <w:szCs w:val="23"/>
              </w:rPr>
              <w:t xml:space="preserve"> $50</w:t>
            </w:r>
          </w:p>
        </w:tc>
        <w:tc>
          <w:tcPr>
            <w:tcW w:w="2430" w:type="dxa"/>
            <w:vAlign w:val="center"/>
          </w:tcPr>
          <w:p w14:paraId="23A3F57E" w14:textId="77777777" w:rsidR="006F4BA2" w:rsidRPr="006C305C" w:rsidRDefault="006F4BA2" w:rsidP="006F4BA2">
            <w:pPr>
              <w:tabs>
                <w:tab w:val="right" w:pos="2880"/>
                <w:tab w:val="left" w:pos="3330"/>
              </w:tabs>
              <w:ind w:right="86"/>
              <w:jc w:val="center"/>
              <w:rPr>
                <w:rFonts w:ascii="Calibri" w:hAnsi="Calibri" w:cs="Tahoma"/>
                <w:bCs/>
                <w:szCs w:val="23"/>
              </w:rPr>
            </w:pPr>
            <w:r w:rsidRPr="006F4BA2">
              <w:rPr>
                <w:rFonts w:ascii="Calibri" w:hAnsi="Calibri" w:cs="Tahoma"/>
                <w:b/>
                <w:szCs w:val="23"/>
              </w:rPr>
              <w:t>Food Bank:</w:t>
            </w:r>
            <w:r w:rsidRPr="006C305C">
              <w:rPr>
                <w:rFonts w:ascii="Calibri" w:hAnsi="Calibri" w:cs="Tahoma"/>
                <w:bCs/>
                <w:szCs w:val="23"/>
              </w:rPr>
              <w:t xml:space="preserve"> $30</w:t>
            </w:r>
          </w:p>
        </w:tc>
      </w:tr>
    </w:tbl>
    <w:p w14:paraId="45FA9801" w14:textId="39A63B5A" w:rsidR="003B7769" w:rsidRDefault="003B7769" w:rsidP="006F4BA2">
      <w:pPr>
        <w:pStyle w:val="NoSpacing"/>
        <w:rPr>
          <w:rFonts w:ascii="CG Times" w:hAnsi="CG Times" w:cstheme="minorHAnsi"/>
          <w:noProof/>
          <w:sz w:val="24"/>
          <w:szCs w:val="24"/>
        </w:rPr>
      </w:pPr>
    </w:p>
    <w:p w14:paraId="393FAF22" w14:textId="5B2E711C" w:rsidR="003B7769" w:rsidRDefault="003B7769" w:rsidP="00C252CD">
      <w:pPr>
        <w:pStyle w:val="NoSpacing"/>
        <w:spacing w:after="80"/>
        <w:rPr>
          <w:rFonts w:ascii="CG Times" w:hAnsi="CG Times" w:cstheme="minorHAnsi"/>
          <w:noProof/>
          <w:sz w:val="24"/>
          <w:szCs w:val="24"/>
        </w:rPr>
      </w:pPr>
    </w:p>
    <w:p w14:paraId="40D05A1F" w14:textId="381F0A71" w:rsidR="00552B4E" w:rsidRPr="006F4BA2" w:rsidRDefault="00552B4E" w:rsidP="006F4BA2">
      <w:pPr>
        <w:pStyle w:val="NoSpacing"/>
        <w:spacing w:before="240"/>
        <w:jc w:val="center"/>
        <w:rPr>
          <w:rFonts w:ascii="CG Times" w:hAnsi="CG Times" w:cstheme="minorHAnsi"/>
          <w:noProof/>
        </w:rPr>
      </w:pPr>
      <w:bookmarkStart w:id="4" w:name="_Hlk2847689"/>
      <w:bookmarkStart w:id="5" w:name="_Hlk4067960"/>
      <w:bookmarkStart w:id="6" w:name="_Hlk4068807"/>
      <w:bookmarkEnd w:id="1"/>
      <w:bookmarkEnd w:id="2"/>
      <w:bookmarkEnd w:id="4"/>
      <w:bookmarkEnd w:id="5"/>
      <w:bookmarkEnd w:id="6"/>
    </w:p>
    <w:sectPr w:rsidR="00552B4E" w:rsidRPr="006F4BA2" w:rsidSect="00AD032E">
      <w:pgSz w:w="20160" w:h="12240" w:orient="landscape" w:code="5"/>
      <w:pgMar w:top="270" w:right="360" w:bottom="0" w:left="446" w:header="0" w:footer="288" w:gutter="0"/>
      <w:cols w:num="2" w:space="98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20D5C" w14:textId="77777777" w:rsidR="005E2BB3" w:rsidRDefault="005E2BB3">
      <w:r>
        <w:separator/>
      </w:r>
    </w:p>
  </w:endnote>
  <w:endnote w:type="continuationSeparator" w:id="0">
    <w:p w14:paraId="2A428D72" w14:textId="77777777" w:rsidR="005E2BB3" w:rsidRDefault="005E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Palatino">
    <w:panose1 w:val="02040602050305020304"/>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Joanna M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86486" w14:textId="77777777" w:rsidR="005E2BB3" w:rsidRDefault="005E2BB3">
      <w:r>
        <w:rPr>
          <w:color w:val="000000"/>
        </w:rPr>
        <w:separator/>
      </w:r>
    </w:p>
  </w:footnote>
  <w:footnote w:type="continuationSeparator" w:id="0">
    <w:p w14:paraId="2C0D7BCD" w14:textId="77777777" w:rsidR="005E2BB3" w:rsidRDefault="005E2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E50AC"/>
    <w:multiLevelType w:val="hybridMultilevel"/>
    <w:tmpl w:val="EBB294A8"/>
    <w:lvl w:ilvl="0" w:tplc="A71C79CC">
      <w:start w:val="20"/>
      <w:numFmt w:val="bullet"/>
      <w:lvlText w:val=""/>
      <w:lvlJc w:val="left"/>
      <w:pPr>
        <w:ind w:left="720" w:hanging="360"/>
      </w:pPr>
      <w:rPr>
        <w:rFonts w:ascii="Symbol" w:eastAsia="SimSu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070C8"/>
    <w:multiLevelType w:val="hybridMultilevel"/>
    <w:tmpl w:val="EB7CADCC"/>
    <w:lvl w:ilvl="0" w:tplc="A37A0AFC">
      <w:start w:val="20"/>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EB6DAD"/>
    <w:multiLevelType w:val="multilevel"/>
    <w:tmpl w:val="AB882B40"/>
    <w:styleLink w:val="WW8Num2"/>
    <w:lvl w:ilvl="0">
      <w:start w:val="1"/>
      <w:numFmt w:val="none"/>
      <w:pStyle w:val="Heading1"/>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681546E7"/>
    <w:multiLevelType w:val="multilevel"/>
    <w:tmpl w:val="829C0E0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8E"/>
    <w:rsid w:val="000059A2"/>
    <w:rsid w:val="00007D77"/>
    <w:rsid w:val="00010D8A"/>
    <w:rsid w:val="00017460"/>
    <w:rsid w:val="00021AB6"/>
    <w:rsid w:val="00023D76"/>
    <w:rsid w:val="00023FCF"/>
    <w:rsid w:val="00024020"/>
    <w:rsid w:val="00032E13"/>
    <w:rsid w:val="000371F8"/>
    <w:rsid w:val="00041F9B"/>
    <w:rsid w:val="00043D2B"/>
    <w:rsid w:val="00045A90"/>
    <w:rsid w:val="00046B48"/>
    <w:rsid w:val="00046D93"/>
    <w:rsid w:val="00050FF2"/>
    <w:rsid w:val="00051355"/>
    <w:rsid w:val="00052AB5"/>
    <w:rsid w:val="00061D53"/>
    <w:rsid w:val="000623BE"/>
    <w:rsid w:val="0006297F"/>
    <w:rsid w:val="00063D53"/>
    <w:rsid w:val="0006470A"/>
    <w:rsid w:val="00065B09"/>
    <w:rsid w:val="000765A7"/>
    <w:rsid w:val="00077CF1"/>
    <w:rsid w:val="0008037D"/>
    <w:rsid w:val="000815B4"/>
    <w:rsid w:val="00082DA2"/>
    <w:rsid w:val="00082DD0"/>
    <w:rsid w:val="00083A1E"/>
    <w:rsid w:val="00085A40"/>
    <w:rsid w:val="00085E73"/>
    <w:rsid w:val="00086660"/>
    <w:rsid w:val="000879E3"/>
    <w:rsid w:val="00090256"/>
    <w:rsid w:val="0009667C"/>
    <w:rsid w:val="0009738F"/>
    <w:rsid w:val="0009745D"/>
    <w:rsid w:val="000A01EA"/>
    <w:rsid w:val="000A76F2"/>
    <w:rsid w:val="000B09EE"/>
    <w:rsid w:val="000B1E87"/>
    <w:rsid w:val="000B78BF"/>
    <w:rsid w:val="000B7A21"/>
    <w:rsid w:val="000C36E5"/>
    <w:rsid w:val="000D1170"/>
    <w:rsid w:val="000D2202"/>
    <w:rsid w:val="000D7773"/>
    <w:rsid w:val="000E5561"/>
    <w:rsid w:val="000F08D6"/>
    <w:rsid w:val="000F0FAF"/>
    <w:rsid w:val="000F3759"/>
    <w:rsid w:val="000F3CFD"/>
    <w:rsid w:val="000F50D1"/>
    <w:rsid w:val="000F7531"/>
    <w:rsid w:val="000F776D"/>
    <w:rsid w:val="00101B5D"/>
    <w:rsid w:val="00105381"/>
    <w:rsid w:val="00105867"/>
    <w:rsid w:val="001107AE"/>
    <w:rsid w:val="00111716"/>
    <w:rsid w:val="001121F9"/>
    <w:rsid w:val="001136D1"/>
    <w:rsid w:val="00113C74"/>
    <w:rsid w:val="001148AC"/>
    <w:rsid w:val="001163F5"/>
    <w:rsid w:val="00120269"/>
    <w:rsid w:val="00122506"/>
    <w:rsid w:val="001230B5"/>
    <w:rsid w:val="0012414C"/>
    <w:rsid w:val="0012554B"/>
    <w:rsid w:val="001268DD"/>
    <w:rsid w:val="00130A32"/>
    <w:rsid w:val="001336E7"/>
    <w:rsid w:val="00134C77"/>
    <w:rsid w:val="00135D3E"/>
    <w:rsid w:val="001365C9"/>
    <w:rsid w:val="00140165"/>
    <w:rsid w:val="00141CE1"/>
    <w:rsid w:val="001425C6"/>
    <w:rsid w:val="0014614A"/>
    <w:rsid w:val="001515BC"/>
    <w:rsid w:val="001516DB"/>
    <w:rsid w:val="00153B24"/>
    <w:rsid w:val="0015494E"/>
    <w:rsid w:val="0015700F"/>
    <w:rsid w:val="001612FE"/>
    <w:rsid w:val="001626B3"/>
    <w:rsid w:val="00165D3B"/>
    <w:rsid w:val="00176622"/>
    <w:rsid w:val="00177C7D"/>
    <w:rsid w:val="00180ADD"/>
    <w:rsid w:val="00182C65"/>
    <w:rsid w:val="001866AF"/>
    <w:rsid w:val="00194396"/>
    <w:rsid w:val="001946E2"/>
    <w:rsid w:val="00194FC9"/>
    <w:rsid w:val="0019516A"/>
    <w:rsid w:val="00197DC3"/>
    <w:rsid w:val="001A0757"/>
    <w:rsid w:val="001A4A1B"/>
    <w:rsid w:val="001A784E"/>
    <w:rsid w:val="001B0752"/>
    <w:rsid w:val="001B659E"/>
    <w:rsid w:val="001C03C5"/>
    <w:rsid w:val="001C3795"/>
    <w:rsid w:val="001C534A"/>
    <w:rsid w:val="001D1DC0"/>
    <w:rsid w:val="001D5074"/>
    <w:rsid w:val="001D7909"/>
    <w:rsid w:val="001E162B"/>
    <w:rsid w:val="001E5A2D"/>
    <w:rsid w:val="001E731F"/>
    <w:rsid w:val="001F1D95"/>
    <w:rsid w:val="001F3007"/>
    <w:rsid w:val="001F43E7"/>
    <w:rsid w:val="001F507D"/>
    <w:rsid w:val="001F5DBA"/>
    <w:rsid w:val="001F6ADC"/>
    <w:rsid w:val="00202600"/>
    <w:rsid w:val="0020294D"/>
    <w:rsid w:val="00203C32"/>
    <w:rsid w:val="00203FB1"/>
    <w:rsid w:val="0020621F"/>
    <w:rsid w:val="002062A7"/>
    <w:rsid w:val="0021042C"/>
    <w:rsid w:val="0021498B"/>
    <w:rsid w:val="00220DE8"/>
    <w:rsid w:val="0022474C"/>
    <w:rsid w:val="002268E8"/>
    <w:rsid w:val="002317C9"/>
    <w:rsid w:val="0023330C"/>
    <w:rsid w:val="00233D22"/>
    <w:rsid w:val="00236955"/>
    <w:rsid w:val="00237984"/>
    <w:rsid w:val="002411E2"/>
    <w:rsid w:val="00242780"/>
    <w:rsid w:val="002429CF"/>
    <w:rsid w:val="002512CD"/>
    <w:rsid w:val="002536F2"/>
    <w:rsid w:val="00254808"/>
    <w:rsid w:val="002559D0"/>
    <w:rsid w:val="0025697A"/>
    <w:rsid w:val="00256C74"/>
    <w:rsid w:val="00257283"/>
    <w:rsid w:val="00260C31"/>
    <w:rsid w:val="00260E38"/>
    <w:rsid w:val="00261A7B"/>
    <w:rsid w:val="00262048"/>
    <w:rsid w:val="00262182"/>
    <w:rsid w:val="0026460E"/>
    <w:rsid w:val="00264C1B"/>
    <w:rsid w:val="00265B24"/>
    <w:rsid w:val="0026667A"/>
    <w:rsid w:val="002715AA"/>
    <w:rsid w:val="00271BAB"/>
    <w:rsid w:val="0027398E"/>
    <w:rsid w:val="00274D8C"/>
    <w:rsid w:val="002774B0"/>
    <w:rsid w:val="0028639E"/>
    <w:rsid w:val="0029103C"/>
    <w:rsid w:val="0029125B"/>
    <w:rsid w:val="00291875"/>
    <w:rsid w:val="00291981"/>
    <w:rsid w:val="00291CB7"/>
    <w:rsid w:val="00295904"/>
    <w:rsid w:val="002963B3"/>
    <w:rsid w:val="002977CA"/>
    <w:rsid w:val="002A37CD"/>
    <w:rsid w:val="002A5C5E"/>
    <w:rsid w:val="002A7A7F"/>
    <w:rsid w:val="002A7BAA"/>
    <w:rsid w:val="002A7DEC"/>
    <w:rsid w:val="002B1398"/>
    <w:rsid w:val="002C023C"/>
    <w:rsid w:val="002C0E41"/>
    <w:rsid w:val="002C5534"/>
    <w:rsid w:val="002C5B7A"/>
    <w:rsid w:val="002C79B7"/>
    <w:rsid w:val="002C7E8E"/>
    <w:rsid w:val="002D10A6"/>
    <w:rsid w:val="002E0375"/>
    <w:rsid w:val="002E3CA5"/>
    <w:rsid w:val="002E5A28"/>
    <w:rsid w:val="002E6FCC"/>
    <w:rsid w:val="002E789C"/>
    <w:rsid w:val="002F01DF"/>
    <w:rsid w:val="002F2C53"/>
    <w:rsid w:val="002F7A06"/>
    <w:rsid w:val="00300C2E"/>
    <w:rsid w:val="00301C2E"/>
    <w:rsid w:val="00305A25"/>
    <w:rsid w:val="003066FA"/>
    <w:rsid w:val="003079E9"/>
    <w:rsid w:val="003100FC"/>
    <w:rsid w:val="003108FC"/>
    <w:rsid w:val="0031353F"/>
    <w:rsid w:val="00313B7C"/>
    <w:rsid w:val="00314877"/>
    <w:rsid w:val="00315FCA"/>
    <w:rsid w:val="00323331"/>
    <w:rsid w:val="0032587F"/>
    <w:rsid w:val="00325D92"/>
    <w:rsid w:val="00326A11"/>
    <w:rsid w:val="00331EC8"/>
    <w:rsid w:val="00331EDD"/>
    <w:rsid w:val="00336970"/>
    <w:rsid w:val="00340BD2"/>
    <w:rsid w:val="003451A4"/>
    <w:rsid w:val="00346585"/>
    <w:rsid w:val="003510EE"/>
    <w:rsid w:val="003510EF"/>
    <w:rsid w:val="00351412"/>
    <w:rsid w:val="00352389"/>
    <w:rsid w:val="00353C8A"/>
    <w:rsid w:val="00353DF6"/>
    <w:rsid w:val="00354A57"/>
    <w:rsid w:val="00356244"/>
    <w:rsid w:val="003567BF"/>
    <w:rsid w:val="00357A71"/>
    <w:rsid w:val="003600AC"/>
    <w:rsid w:val="00360EE0"/>
    <w:rsid w:val="00361376"/>
    <w:rsid w:val="00361563"/>
    <w:rsid w:val="0036188A"/>
    <w:rsid w:val="003627CF"/>
    <w:rsid w:val="00365D5F"/>
    <w:rsid w:val="00372351"/>
    <w:rsid w:val="00372930"/>
    <w:rsid w:val="003733D6"/>
    <w:rsid w:val="00373FEF"/>
    <w:rsid w:val="003766F2"/>
    <w:rsid w:val="003772FB"/>
    <w:rsid w:val="00380256"/>
    <w:rsid w:val="00381A18"/>
    <w:rsid w:val="00381BC0"/>
    <w:rsid w:val="00382F39"/>
    <w:rsid w:val="00383005"/>
    <w:rsid w:val="003832F2"/>
    <w:rsid w:val="00386A9B"/>
    <w:rsid w:val="00387800"/>
    <w:rsid w:val="00390462"/>
    <w:rsid w:val="00390783"/>
    <w:rsid w:val="00390E7D"/>
    <w:rsid w:val="003915A9"/>
    <w:rsid w:val="0039324D"/>
    <w:rsid w:val="0039405A"/>
    <w:rsid w:val="003962C5"/>
    <w:rsid w:val="00396BFF"/>
    <w:rsid w:val="003A1EDC"/>
    <w:rsid w:val="003A7D44"/>
    <w:rsid w:val="003B44DD"/>
    <w:rsid w:val="003B5665"/>
    <w:rsid w:val="003B58CC"/>
    <w:rsid w:val="003B682B"/>
    <w:rsid w:val="003B7769"/>
    <w:rsid w:val="003C24B4"/>
    <w:rsid w:val="003C2DE5"/>
    <w:rsid w:val="003C3ED3"/>
    <w:rsid w:val="003C658D"/>
    <w:rsid w:val="003C78CD"/>
    <w:rsid w:val="003D1307"/>
    <w:rsid w:val="003D1BF8"/>
    <w:rsid w:val="003D26DA"/>
    <w:rsid w:val="003D4B12"/>
    <w:rsid w:val="003D4C8E"/>
    <w:rsid w:val="003D6080"/>
    <w:rsid w:val="003D7AF0"/>
    <w:rsid w:val="003D7C4D"/>
    <w:rsid w:val="003E1CDD"/>
    <w:rsid w:val="003E26D1"/>
    <w:rsid w:val="003E2BA0"/>
    <w:rsid w:val="003E6019"/>
    <w:rsid w:val="003F2DDF"/>
    <w:rsid w:val="003F31A3"/>
    <w:rsid w:val="003F584A"/>
    <w:rsid w:val="003F5996"/>
    <w:rsid w:val="003F7758"/>
    <w:rsid w:val="00401EC9"/>
    <w:rsid w:val="00402546"/>
    <w:rsid w:val="004052C3"/>
    <w:rsid w:val="004060C7"/>
    <w:rsid w:val="00415ED8"/>
    <w:rsid w:val="004160AE"/>
    <w:rsid w:val="00417D48"/>
    <w:rsid w:val="00421163"/>
    <w:rsid w:val="004222F7"/>
    <w:rsid w:val="00425718"/>
    <w:rsid w:val="00426FD3"/>
    <w:rsid w:val="0042769F"/>
    <w:rsid w:val="00427800"/>
    <w:rsid w:val="00431844"/>
    <w:rsid w:val="00431FA9"/>
    <w:rsid w:val="004328EF"/>
    <w:rsid w:val="00433BF1"/>
    <w:rsid w:val="0043566E"/>
    <w:rsid w:val="0043578C"/>
    <w:rsid w:val="00436D3A"/>
    <w:rsid w:val="00437BCA"/>
    <w:rsid w:val="004446AD"/>
    <w:rsid w:val="00444D0A"/>
    <w:rsid w:val="004509FE"/>
    <w:rsid w:val="00452596"/>
    <w:rsid w:val="00453965"/>
    <w:rsid w:val="00454FA1"/>
    <w:rsid w:val="004572DA"/>
    <w:rsid w:val="00460AD2"/>
    <w:rsid w:val="0046659D"/>
    <w:rsid w:val="004674AA"/>
    <w:rsid w:val="00467514"/>
    <w:rsid w:val="00471B59"/>
    <w:rsid w:val="004728AC"/>
    <w:rsid w:val="00477FD7"/>
    <w:rsid w:val="00484A2C"/>
    <w:rsid w:val="00491BEE"/>
    <w:rsid w:val="004959D9"/>
    <w:rsid w:val="004967B9"/>
    <w:rsid w:val="004976EC"/>
    <w:rsid w:val="00497894"/>
    <w:rsid w:val="004A0746"/>
    <w:rsid w:val="004A0FFD"/>
    <w:rsid w:val="004A1B2D"/>
    <w:rsid w:val="004A1C46"/>
    <w:rsid w:val="004A246D"/>
    <w:rsid w:val="004A2798"/>
    <w:rsid w:val="004A43E7"/>
    <w:rsid w:val="004B6456"/>
    <w:rsid w:val="004C1008"/>
    <w:rsid w:val="004D28B7"/>
    <w:rsid w:val="004E147F"/>
    <w:rsid w:val="004E2837"/>
    <w:rsid w:val="004E2A6D"/>
    <w:rsid w:val="004E418E"/>
    <w:rsid w:val="004F0841"/>
    <w:rsid w:val="004F18C9"/>
    <w:rsid w:val="004F1DD0"/>
    <w:rsid w:val="004F3860"/>
    <w:rsid w:val="004F5902"/>
    <w:rsid w:val="005006B6"/>
    <w:rsid w:val="00501A52"/>
    <w:rsid w:val="00503A7E"/>
    <w:rsid w:val="00504A9A"/>
    <w:rsid w:val="00520733"/>
    <w:rsid w:val="005238E6"/>
    <w:rsid w:val="005240F2"/>
    <w:rsid w:val="00524C9A"/>
    <w:rsid w:val="00525B69"/>
    <w:rsid w:val="00533784"/>
    <w:rsid w:val="00541E19"/>
    <w:rsid w:val="00543001"/>
    <w:rsid w:val="00545433"/>
    <w:rsid w:val="00545937"/>
    <w:rsid w:val="00546751"/>
    <w:rsid w:val="00546A11"/>
    <w:rsid w:val="0055142F"/>
    <w:rsid w:val="00552155"/>
    <w:rsid w:val="00552B4E"/>
    <w:rsid w:val="00553651"/>
    <w:rsid w:val="005537C6"/>
    <w:rsid w:val="00553AFA"/>
    <w:rsid w:val="00557C73"/>
    <w:rsid w:val="00560965"/>
    <w:rsid w:val="005618F1"/>
    <w:rsid w:val="00561C9D"/>
    <w:rsid w:val="00563D25"/>
    <w:rsid w:val="0056492E"/>
    <w:rsid w:val="00566158"/>
    <w:rsid w:val="00572991"/>
    <w:rsid w:val="00573DC6"/>
    <w:rsid w:val="00573FAB"/>
    <w:rsid w:val="0057610A"/>
    <w:rsid w:val="00576E13"/>
    <w:rsid w:val="00581672"/>
    <w:rsid w:val="00582946"/>
    <w:rsid w:val="0058307C"/>
    <w:rsid w:val="00586BB5"/>
    <w:rsid w:val="0058736D"/>
    <w:rsid w:val="00587865"/>
    <w:rsid w:val="00587C8C"/>
    <w:rsid w:val="00592707"/>
    <w:rsid w:val="00592863"/>
    <w:rsid w:val="005947A1"/>
    <w:rsid w:val="005962FF"/>
    <w:rsid w:val="00596336"/>
    <w:rsid w:val="00597BDF"/>
    <w:rsid w:val="005A0E87"/>
    <w:rsid w:val="005A1388"/>
    <w:rsid w:val="005A466D"/>
    <w:rsid w:val="005A48C4"/>
    <w:rsid w:val="005A4A5B"/>
    <w:rsid w:val="005A5E9C"/>
    <w:rsid w:val="005A6A91"/>
    <w:rsid w:val="005A6CED"/>
    <w:rsid w:val="005A6E9D"/>
    <w:rsid w:val="005B6551"/>
    <w:rsid w:val="005C1CD1"/>
    <w:rsid w:val="005C2140"/>
    <w:rsid w:val="005C2713"/>
    <w:rsid w:val="005C29B7"/>
    <w:rsid w:val="005C38F7"/>
    <w:rsid w:val="005C4DA1"/>
    <w:rsid w:val="005C74DA"/>
    <w:rsid w:val="005D0B63"/>
    <w:rsid w:val="005D0DE6"/>
    <w:rsid w:val="005D2F60"/>
    <w:rsid w:val="005D5C77"/>
    <w:rsid w:val="005D7261"/>
    <w:rsid w:val="005E211E"/>
    <w:rsid w:val="005E2123"/>
    <w:rsid w:val="005E2BB3"/>
    <w:rsid w:val="005E2E7E"/>
    <w:rsid w:val="005E65F6"/>
    <w:rsid w:val="005E68A2"/>
    <w:rsid w:val="005E7D4F"/>
    <w:rsid w:val="005F38FB"/>
    <w:rsid w:val="005F7413"/>
    <w:rsid w:val="006017EE"/>
    <w:rsid w:val="006105E7"/>
    <w:rsid w:val="00610F7B"/>
    <w:rsid w:val="00613E04"/>
    <w:rsid w:val="00620DDA"/>
    <w:rsid w:val="0062236F"/>
    <w:rsid w:val="00622A4C"/>
    <w:rsid w:val="00622CA9"/>
    <w:rsid w:val="00625AB5"/>
    <w:rsid w:val="00626BBB"/>
    <w:rsid w:val="00626C68"/>
    <w:rsid w:val="00631088"/>
    <w:rsid w:val="006342CF"/>
    <w:rsid w:val="00635C61"/>
    <w:rsid w:val="00635F3F"/>
    <w:rsid w:val="00640F93"/>
    <w:rsid w:val="006411FD"/>
    <w:rsid w:val="00642D68"/>
    <w:rsid w:val="00642F6A"/>
    <w:rsid w:val="0064309C"/>
    <w:rsid w:val="006431DC"/>
    <w:rsid w:val="00643550"/>
    <w:rsid w:val="00644321"/>
    <w:rsid w:val="00644A8F"/>
    <w:rsid w:val="00646A3F"/>
    <w:rsid w:val="006471D1"/>
    <w:rsid w:val="006557B2"/>
    <w:rsid w:val="006576F4"/>
    <w:rsid w:val="00663AD9"/>
    <w:rsid w:val="00666389"/>
    <w:rsid w:val="00666EE9"/>
    <w:rsid w:val="006674A2"/>
    <w:rsid w:val="00667D37"/>
    <w:rsid w:val="006719E6"/>
    <w:rsid w:val="00673CBE"/>
    <w:rsid w:val="0067517F"/>
    <w:rsid w:val="00676539"/>
    <w:rsid w:val="00680925"/>
    <w:rsid w:val="00681B8F"/>
    <w:rsid w:val="0068242C"/>
    <w:rsid w:val="006829DC"/>
    <w:rsid w:val="00683FC7"/>
    <w:rsid w:val="006848AD"/>
    <w:rsid w:val="00687151"/>
    <w:rsid w:val="00687A07"/>
    <w:rsid w:val="00687D13"/>
    <w:rsid w:val="00690590"/>
    <w:rsid w:val="00691887"/>
    <w:rsid w:val="00691C07"/>
    <w:rsid w:val="00694497"/>
    <w:rsid w:val="00694981"/>
    <w:rsid w:val="00696F9E"/>
    <w:rsid w:val="006A0A87"/>
    <w:rsid w:val="006A1609"/>
    <w:rsid w:val="006A3A5F"/>
    <w:rsid w:val="006A3E7E"/>
    <w:rsid w:val="006A4255"/>
    <w:rsid w:val="006A7427"/>
    <w:rsid w:val="006A75ED"/>
    <w:rsid w:val="006B0170"/>
    <w:rsid w:val="006B0EEF"/>
    <w:rsid w:val="006B3701"/>
    <w:rsid w:val="006B3FBA"/>
    <w:rsid w:val="006B6748"/>
    <w:rsid w:val="006B72F5"/>
    <w:rsid w:val="006B7D7F"/>
    <w:rsid w:val="006C0BA4"/>
    <w:rsid w:val="006C305C"/>
    <w:rsid w:val="006C3563"/>
    <w:rsid w:val="006C4EA4"/>
    <w:rsid w:val="006C5B1D"/>
    <w:rsid w:val="006D0FA9"/>
    <w:rsid w:val="006D7B28"/>
    <w:rsid w:val="006D7EAA"/>
    <w:rsid w:val="006E11BF"/>
    <w:rsid w:val="006E2581"/>
    <w:rsid w:val="006E282B"/>
    <w:rsid w:val="006E3E93"/>
    <w:rsid w:val="006E43B3"/>
    <w:rsid w:val="006E486F"/>
    <w:rsid w:val="006E4BE9"/>
    <w:rsid w:val="006E5192"/>
    <w:rsid w:val="006E5990"/>
    <w:rsid w:val="006E768E"/>
    <w:rsid w:val="006F0D40"/>
    <w:rsid w:val="006F2FD3"/>
    <w:rsid w:val="006F4037"/>
    <w:rsid w:val="006F4A9A"/>
    <w:rsid w:val="006F4BA2"/>
    <w:rsid w:val="006F4F35"/>
    <w:rsid w:val="006F6337"/>
    <w:rsid w:val="00700CC5"/>
    <w:rsid w:val="007027CF"/>
    <w:rsid w:val="00703D7C"/>
    <w:rsid w:val="007045B5"/>
    <w:rsid w:val="007058B7"/>
    <w:rsid w:val="00705BB0"/>
    <w:rsid w:val="007107B2"/>
    <w:rsid w:val="007108FF"/>
    <w:rsid w:val="00712440"/>
    <w:rsid w:val="00712CD9"/>
    <w:rsid w:val="007133B0"/>
    <w:rsid w:val="007149C9"/>
    <w:rsid w:val="007235AA"/>
    <w:rsid w:val="00723915"/>
    <w:rsid w:val="00732B28"/>
    <w:rsid w:val="00734C26"/>
    <w:rsid w:val="007363DE"/>
    <w:rsid w:val="00737070"/>
    <w:rsid w:val="00737E77"/>
    <w:rsid w:val="00750B4F"/>
    <w:rsid w:val="0075285B"/>
    <w:rsid w:val="00752B8B"/>
    <w:rsid w:val="007573EF"/>
    <w:rsid w:val="007579C2"/>
    <w:rsid w:val="00757C22"/>
    <w:rsid w:val="0076080C"/>
    <w:rsid w:val="00761AAA"/>
    <w:rsid w:val="007636FF"/>
    <w:rsid w:val="00765030"/>
    <w:rsid w:val="0076623C"/>
    <w:rsid w:val="00766C0D"/>
    <w:rsid w:val="0077127D"/>
    <w:rsid w:val="00784F06"/>
    <w:rsid w:val="0078581B"/>
    <w:rsid w:val="00786879"/>
    <w:rsid w:val="00792B71"/>
    <w:rsid w:val="00792C47"/>
    <w:rsid w:val="00794BFA"/>
    <w:rsid w:val="00795517"/>
    <w:rsid w:val="007A015D"/>
    <w:rsid w:val="007A01FE"/>
    <w:rsid w:val="007A1061"/>
    <w:rsid w:val="007A263A"/>
    <w:rsid w:val="007A4391"/>
    <w:rsid w:val="007B3536"/>
    <w:rsid w:val="007B484F"/>
    <w:rsid w:val="007B4DCF"/>
    <w:rsid w:val="007C0E5A"/>
    <w:rsid w:val="007C2051"/>
    <w:rsid w:val="007C2401"/>
    <w:rsid w:val="007C30F0"/>
    <w:rsid w:val="007C3F0B"/>
    <w:rsid w:val="007C41D8"/>
    <w:rsid w:val="007C5152"/>
    <w:rsid w:val="007C5773"/>
    <w:rsid w:val="007D1A82"/>
    <w:rsid w:val="007D1D27"/>
    <w:rsid w:val="007D2C95"/>
    <w:rsid w:val="007D46A5"/>
    <w:rsid w:val="007D4860"/>
    <w:rsid w:val="007D48D7"/>
    <w:rsid w:val="007D67CE"/>
    <w:rsid w:val="007D6B62"/>
    <w:rsid w:val="007E7081"/>
    <w:rsid w:val="007E7BFD"/>
    <w:rsid w:val="007F5E05"/>
    <w:rsid w:val="00800D48"/>
    <w:rsid w:val="008013DB"/>
    <w:rsid w:val="00804707"/>
    <w:rsid w:val="0081354A"/>
    <w:rsid w:val="00815C5D"/>
    <w:rsid w:val="008205DB"/>
    <w:rsid w:val="0082228E"/>
    <w:rsid w:val="00822E95"/>
    <w:rsid w:val="0082563C"/>
    <w:rsid w:val="008259CC"/>
    <w:rsid w:val="00825C9F"/>
    <w:rsid w:val="00826CD7"/>
    <w:rsid w:val="00833D19"/>
    <w:rsid w:val="008439DF"/>
    <w:rsid w:val="00845895"/>
    <w:rsid w:val="00847C19"/>
    <w:rsid w:val="00853A09"/>
    <w:rsid w:val="00853C8F"/>
    <w:rsid w:val="00853CF4"/>
    <w:rsid w:val="008547CE"/>
    <w:rsid w:val="0085610F"/>
    <w:rsid w:val="00856E46"/>
    <w:rsid w:val="00857278"/>
    <w:rsid w:val="0086029E"/>
    <w:rsid w:val="0086283A"/>
    <w:rsid w:val="00865189"/>
    <w:rsid w:val="00866BA7"/>
    <w:rsid w:val="0086757A"/>
    <w:rsid w:val="00867B41"/>
    <w:rsid w:val="008702CD"/>
    <w:rsid w:val="00871452"/>
    <w:rsid w:val="008723C0"/>
    <w:rsid w:val="008746CB"/>
    <w:rsid w:val="0087549F"/>
    <w:rsid w:val="00875ACB"/>
    <w:rsid w:val="00883290"/>
    <w:rsid w:val="00883A82"/>
    <w:rsid w:val="008846C1"/>
    <w:rsid w:val="00884FBE"/>
    <w:rsid w:val="008867B9"/>
    <w:rsid w:val="00890286"/>
    <w:rsid w:val="0089081D"/>
    <w:rsid w:val="0089084C"/>
    <w:rsid w:val="00890AC7"/>
    <w:rsid w:val="0089295D"/>
    <w:rsid w:val="008A2B57"/>
    <w:rsid w:val="008A3194"/>
    <w:rsid w:val="008A39DD"/>
    <w:rsid w:val="008A558D"/>
    <w:rsid w:val="008B11B4"/>
    <w:rsid w:val="008B12A3"/>
    <w:rsid w:val="008B2784"/>
    <w:rsid w:val="008B4826"/>
    <w:rsid w:val="008B60D9"/>
    <w:rsid w:val="008B6AB0"/>
    <w:rsid w:val="008B6CF9"/>
    <w:rsid w:val="008C380C"/>
    <w:rsid w:val="008C4A4C"/>
    <w:rsid w:val="008C5912"/>
    <w:rsid w:val="008D2B6B"/>
    <w:rsid w:val="008D370B"/>
    <w:rsid w:val="008E0DAE"/>
    <w:rsid w:val="008E39C6"/>
    <w:rsid w:val="008E6E33"/>
    <w:rsid w:val="008E77E5"/>
    <w:rsid w:val="008F0886"/>
    <w:rsid w:val="008F44AA"/>
    <w:rsid w:val="008F57C4"/>
    <w:rsid w:val="008F5C39"/>
    <w:rsid w:val="008F5F4D"/>
    <w:rsid w:val="008F6AD1"/>
    <w:rsid w:val="009024F9"/>
    <w:rsid w:val="00902AC3"/>
    <w:rsid w:val="00903653"/>
    <w:rsid w:val="00904BE6"/>
    <w:rsid w:val="00912710"/>
    <w:rsid w:val="009132D5"/>
    <w:rsid w:val="009137CC"/>
    <w:rsid w:val="00923B6C"/>
    <w:rsid w:val="00925C32"/>
    <w:rsid w:val="009271C2"/>
    <w:rsid w:val="00932065"/>
    <w:rsid w:val="009329FF"/>
    <w:rsid w:val="00934018"/>
    <w:rsid w:val="00935767"/>
    <w:rsid w:val="00936CCF"/>
    <w:rsid w:val="0093755C"/>
    <w:rsid w:val="009429BF"/>
    <w:rsid w:val="00942E88"/>
    <w:rsid w:val="00943117"/>
    <w:rsid w:val="00943D32"/>
    <w:rsid w:val="00944F73"/>
    <w:rsid w:val="00950348"/>
    <w:rsid w:val="00950819"/>
    <w:rsid w:val="0095498A"/>
    <w:rsid w:val="009554F1"/>
    <w:rsid w:val="00961FDE"/>
    <w:rsid w:val="00964722"/>
    <w:rsid w:val="00966B60"/>
    <w:rsid w:val="0096751F"/>
    <w:rsid w:val="00967BB8"/>
    <w:rsid w:val="009735E8"/>
    <w:rsid w:val="00974B11"/>
    <w:rsid w:val="0097539F"/>
    <w:rsid w:val="00976C5C"/>
    <w:rsid w:val="009812B0"/>
    <w:rsid w:val="00983D82"/>
    <w:rsid w:val="00984B66"/>
    <w:rsid w:val="00985CC9"/>
    <w:rsid w:val="00987D18"/>
    <w:rsid w:val="00992756"/>
    <w:rsid w:val="00992EEF"/>
    <w:rsid w:val="00997A49"/>
    <w:rsid w:val="00997C47"/>
    <w:rsid w:val="00997CC1"/>
    <w:rsid w:val="009A36E5"/>
    <w:rsid w:val="009A3CC1"/>
    <w:rsid w:val="009A588B"/>
    <w:rsid w:val="009B1E40"/>
    <w:rsid w:val="009B1FD2"/>
    <w:rsid w:val="009B5135"/>
    <w:rsid w:val="009C03EE"/>
    <w:rsid w:val="009C2911"/>
    <w:rsid w:val="009C42C8"/>
    <w:rsid w:val="009C455C"/>
    <w:rsid w:val="009D11C4"/>
    <w:rsid w:val="009D255F"/>
    <w:rsid w:val="009D3AAA"/>
    <w:rsid w:val="009D3D4E"/>
    <w:rsid w:val="009D41F4"/>
    <w:rsid w:val="009D5DBF"/>
    <w:rsid w:val="009D6B56"/>
    <w:rsid w:val="009E12FF"/>
    <w:rsid w:val="009E1C3C"/>
    <w:rsid w:val="009E28AA"/>
    <w:rsid w:val="009E4243"/>
    <w:rsid w:val="009E539B"/>
    <w:rsid w:val="009E76AA"/>
    <w:rsid w:val="009F05B7"/>
    <w:rsid w:val="009F0B19"/>
    <w:rsid w:val="009F157D"/>
    <w:rsid w:val="009F2313"/>
    <w:rsid w:val="009F258F"/>
    <w:rsid w:val="009F2854"/>
    <w:rsid w:val="009F3F73"/>
    <w:rsid w:val="009F5360"/>
    <w:rsid w:val="009F55F6"/>
    <w:rsid w:val="009F62C2"/>
    <w:rsid w:val="009F7C76"/>
    <w:rsid w:val="00A06F2B"/>
    <w:rsid w:val="00A077FB"/>
    <w:rsid w:val="00A229DB"/>
    <w:rsid w:val="00A235C1"/>
    <w:rsid w:val="00A2432C"/>
    <w:rsid w:val="00A2639A"/>
    <w:rsid w:val="00A2752E"/>
    <w:rsid w:val="00A32CE2"/>
    <w:rsid w:val="00A3401E"/>
    <w:rsid w:val="00A37A27"/>
    <w:rsid w:val="00A403F1"/>
    <w:rsid w:val="00A405F2"/>
    <w:rsid w:val="00A427BB"/>
    <w:rsid w:val="00A4359B"/>
    <w:rsid w:val="00A442B4"/>
    <w:rsid w:val="00A47836"/>
    <w:rsid w:val="00A50944"/>
    <w:rsid w:val="00A539D9"/>
    <w:rsid w:val="00A56534"/>
    <w:rsid w:val="00A62B2C"/>
    <w:rsid w:val="00A65A4F"/>
    <w:rsid w:val="00A70404"/>
    <w:rsid w:val="00A70574"/>
    <w:rsid w:val="00A71E9B"/>
    <w:rsid w:val="00A77259"/>
    <w:rsid w:val="00A81373"/>
    <w:rsid w:val="00A84608"/>
    <w:rsid w:val="00A852DD"/>
    <w:rsid w:val="00A85C60"/>
    <w:rsid w:val="00A92613"/>
    <w:rsid w:val="00A92D5F"/>
    <w:rsid w:val="00AA3315"/>
    <w:rsid w:val="00AA4AB2"/>
    <w:rsid w:val="00AA5FAA"/>
    <w:rsid w:val="00AA75E8"/>
    <w:rsid w:val="00AB001A"/>
    <w:rsid w:val="00AB090E"/>
    <w:rsid w:val="00AB09D2"/>
    <w:rsid w:val="00AB1857"/>
    <w:rsid w:val="00AB23D8"/>
    <w:rsid w:val="00AB311B"/>
    <w:rsid w:val="00AB567B"/>
    <w:rsid w:val="00AB73CD"/>
    <w:rsid w:val="00AC0F17"/>
    <w:rsid w:val="00AC1D8F"/>
    <w:rsid w:val="00AC2CFF"/>
    <w:rsid w:val="00AC3BCF"/>
    <w:rsid w:val="00AC4A5A"/>
    <w:rsid w:val="00AD032E"/>
    <w:rsid w:val="00AD43F2"/>
    <w:rsid w:val="00AD6605"/>
    <w:rsid w:val="00AD6A3F"/>
    <w:rsid w:val="00AE061F"/>
    <w:rsid w:val="00AF2E7D"/>
    <w:rsid w:val="00AF3069"/>
    <w:rsid w:val="00AF4F54"/>
    <w:rsid w:val="00AF51EC"/>
    <w:rsid w:val="00AF7828"/>
    <w:rsid w:val="00B00E27"/>
    <w:rsid w:val="00B06219"/>
    <w:rsid w:val="00B10527"/>
    <w:rsid w:val="00B11029"/>
    <w:rsid w:val="00B12641"/>
    <w:rsid w:val="00B13539"/>
    <w:rsid w:val="00B13717"/>
    <w:rsid w:val="00B2236F"/>
    <w:rsid w:val="00B230E5"/>
    <w:rsid w:val="00B23109"/>
    <w:rsid w:val="00B27C4B"/>
    <w:rsid w:val="00B30C63"/>
    <w:rsid w:val="00B32A6D"/>
    <w:rsid w:val="00B37ED3"/>
    <w:rsid w:val="00B415AA"/>
    <w:rsid w:val="00B41F43"/>
    <w:rsid w:val="00B423F2"/>
    <w:rsid w:val="00B46C31"/>
    <w:rsid w:val="00B46FBC"/>
    <w:rsid w:val="00B47181"/>
    <w:rsid w:val="00B561B9"/>
    <w:rsid w:val="00B56F2B"/>
    <w:rsid w:val="00B602A6"/>
    <w:rsid w:val="00B6160D"/>
    <w:rsid w:val="00B63B74"/>
    <w:rsid w:val="00B675B9"/>
    <w:rsid w:val="00B67EEE"/>
    <w:rsid w:val="00B7262B"/>
    <w:rsid w:val="00B76118"/>
    <w:rsid w:val="00B76E91"/>
    <w:rsid w:val="00B7711D"/>
    <w:rsid w:val="00B77EF5"/>
    <w:rsid w:val="00B8203D"/>
    <w:rsid w:val="00B83056"/>
    <w:rsid w:val="00B837E5"/>
    <w:rsid w:val="00B851C4"/>
    <w:rsid w:val="00B90C1D"/>
    <w:rsid w:val="00B91494"/>
    <w:rsid w:val="00B917A4"/>
    <w:rsid w:val="00B91A89"/>
    <w:rsid w:val="00B9290B"/>
    <w:rsid w:val="00BA0662"/>
    <w:rsid w:val="00BA1D17"/>
    <w:rsid w:val="00BA1E3B"/>
    <w:rsid w:val="00BA254B"/>
    <w:rsid w:val="00BA6D44"/>
    <w:rsid w:val="00BB29CF"/>
    <w:rsid w:val="00BC0A50"/>
    <w:rsid w:val="00BC0AF5"/>
    <w:rsid w:val="00BC0BB5"/>
    <w:rsid w:val="00BC123A"/>
    <w:rsid w:val="00BC1B77"/>
    <w:rsid w:val="00BC252A"/>
    <w:rsid w:val="00BC2FEF"/>
    <w:rsid w:val="00BC3A21"/>
    <w:rsid w:val="00BC4EAD"/>
    <w:rsid w:val="00BD4D40"/>
    <w:rsid w:val="00BE32A6"/>
    <w:rsid w:val="00BE3EAF"/>
    <w:rsid w:val="00BE5058"/>
    <w:rsid w:val="00BF537B"/>
    <w:rsid w:val="00C05F74"/>
    <w:rsid w:val="00C066CC"/>
    <w:rsid w:val="00C06722"/>
    <w:rsid w:val="00C10257"/>
    <w:rsid w:val="00C11AA9"/>
    <w:rsid w:val="00C12203"/>
    <w:rsid w:val="00C13F1E"/>
    <w:rsid w:val="00C15FCC"/>
    <w:rsid w:val="00C178B2"/>
    <w:rsid w:val="00C21AB9"/>
    <w:rsid w:val="00C252CD"/>
    <w:rsid w:val="00C319DC"/>
    <w:rsid w:val="00C3428E"/>
    <w:rsid w:val="00C3533D"/>
    <w:rsid w:val="00C36CD9"/>
    <w:rsid w:val="00C44005"/>
    <w:rsid w:val="00C471B1"/>
    <w:rsid w:val="00C47B04"/>
    <w:rsid w:val="00C501D0"/>
    <w:rsid w:val="00C54766"/>
    <w:rsid w:val="00C559E4"/>
    <w:rsid w:val="00C565B8"/>
    <w:rsid w:val="00C57BB2"/>
    <w:rsid w:val="00C676A4"/>
    <w:rsid w:val="00C70D71"/>
    <w:rsid w:val="00C717BE"/>
    <w:rsid w:val="00C72D78"/>
    <w:rsid w:val="00C72F64"/>
    <w:rsid w:val="00C7533B"/>
    <w:rsid w:val="00C75A7E"/>
    <w:rsid w:val="00C76131"/>
    <w:rsid w:val="00C763E9"/>
    <w:rsid w:val="00C76D39"/>
    <w:rsid w:val="00C806C2"/>
    <w:rsid w:val="00C8398A"/>
    <w:rsid w:val="00C83A30"/>
    <w:rsid w:val="00C85BEA"/>
    <w:rsid w:val="00C8669C"/>
    <w:rsid w:val="00C86815"/>
    <w:rsid w:val="00C86F2F"/>
    <w:rsid w:val="00C875BB"/>
    <w:rsid w:val="00C87733"/>
    <w:rsid w:val="00C92660"/>
    <w:rsid w:val="00C94ECC"/>
    <w:rsid w:val="00C95FF8"/>
    <w:rsid w:val="00C96258"/>
    <w:rsid w:val="00C96429"/>
    <w:rsid w:val="00CA3393"/>
    <w:rsid w:val="00CA3B6C"/>
    <w:rsid w:val="00CA4BBF"/>
    <w:rsid w:val="00CA6965"/>
    <w:rsid w:val="00CA79A8"/>
    <w:rsid w:val="00CB164E"/>
    <w:rsid w:val="00CB3D15"/>
    <w:rsid w:val="00CC2E47"/>
    <w:rsid w:val="00CC7CB0"/>
    <w:rsid w:val="00CD0197"/>
    <w:rsid w:val="00CD7BF0"/>
    <w:rsid w:val="00CE14B7"/>
    <w:rsid w:val="00CE212E"/>
    <w:rsid w:val="00CE37D9"/>
    <w:rsid w:val="00CF2859"/>
    <w:rsid w:val="00D01258"/>
    <w:rsid w:val="00D01F60"/>
    <w:rsid w:val="00D04CEA"/>
    <w:rsid w:val="00D06904"/>
    <w:rsid w:val="00D10F10"/>
    <w:rsid w:val="00D11E17"/>
    <w:rsid w:val="00D14AD1"/>
    <w:rsid w:val="00D15A08"/>
    <w:rsid w:val="00D22000"/>
    <w:rsid w:val="00D2268A"/>
    <w:rsid w:val="00D246C8"/>
    <w:rsid w:val="00D24AC7"/>
    <w:rsid w:val="00D26D71"/>
    <w:rsid w:val="00D30CFB"/>
    <w:rsid w:val="00D34D7F"/>
    <w:rsid w:val="00D37406"/>
    <w:rsid w:val="00D37EC2"/>
    <w:rsid w:val="00D43FCD"/>
    <w:rsid w:val="00D44C4D"/>
    <w:rsid w:val="00D47592"/>
    <w:rsid w:val="00D51CB7"/>
    <w:rsid w:val="00D52EC8"/>
    <w:rsid w:val="00D54754"/>
    <w:rsid w:val="00D54A81"/>
    <w:rsid w:val="00D5517F"/>
    <w:rsid w:val="00D60C2F"/>
    <w:rsid w:val="00D62A4C"/>
    <w:rsid w:val="00D6433B"/>
    <w:rsid w:val="00D66A4D"/>
    <w:rsid w:val="00D679FD"/>
    <w:rsid w:val="00D67BD6"/>
    <w:rsid w:val="00D7038B"/>
    <w:rsid w:val="00D722BB"/>
    <w:rsid w:val="00D72901"/>
    <w:rsid w:val="00D7329B"/>
    <w:rsid w:val="00D73953"/>
    <w:rsid w:val="00D757F8"/>
    <w:rsid w:val="00D7664A"/>
    <w:rsid w:val="00D779F2"/>
    <w:rsid w:val="00D800B7"/>
    <w:rsid w:val="00D81483"/>
    <w:rsid w:val="00D82CC2"/>
    <w:rsid w:val="00D83704"/>
    <w:rsid w:val="00D86862"/>
    <w:rsid w:val="00D875D0"/>
    <w:rsid w:val="00D90604"/>
    <w:rsid w:val="00D90798"/>
    <w:rsid w:val="00D909B7"/>
    <w:rsid w:val="00D92604"/>
    <w:rsid w:val="00D9503D"/>
    <w:rsid w:val="00D95C99"/>
    <w:rsid w:val="00DA0D7E"/>
    <w:rsid w:val="00DA0DCD"/>
    <w:rsid w:val="00DA0F0D"/>
    <w:rsid w:val="00DA618B"/>
    <w:rsid w:val="00DB04F0"/>
    <w:rsid w:val="00DB130B"/>
    <w:rsid w:val="00DB1E11"/>
    <w:rsid w:val="00DB53AD"/>
    <w:rsid w:val="00DB55BE"/>
    <w:rsid w:val="00DB7077"/>
    <w:rsid w:val="00DC0060"/>
    <w:rsid w:val="00DC014E"/>
    <w:rsid w:val="00DC0A50"/>
    <w:rsid w:val="00DC1A88"/>
    <w:rsid w:val="00DC2730"/>
    <w:rsid w:val="00DC472E"/>
    <w:rsid w:val="00DD0287"/>
    <w:rsid w:val="00DD279A"/>
    <w:rsid w:val="00DD2978"/>
    <w:rsid w:val="00DD2C76"/>
    <w:rsid w:val="00DD2DDB"/>
    <w:rsid w:val="00DD4122"/>
    <w:rsid w:val="00DD613A"/>
    <w:rsid w:val="00DE044A"/>
    <w:rsid w:val="00DE0EBD"/>
    <w:rsid w:val="00DE2486"/>
    <w:rsid w:val="00DE2700"/>
    <w:rsid w:val="00DE2AC5"/>
    <w:rsid w:val="00DE480F"/>
    <w:rsid w:val="00DE4D5B"/>
    <w:rsid w:val="00DE5BBF"/>
    <w:rsid w:val="00DE76D4"/>
    <w:rsid w:val="00DE7B0F"/>
    <w:rsid w:val="00DF03C7"/>
    <w:rsid w:val="00DF0D7E"/>
    <w:rsid w:val="00DF20DB"/>
    <w:rsid w:val="00DF2218"/>
    <w:rsid w:val="00E01A55"/>
    <w:rsid w:val="00E01DB3"/>
    <w:rsid w:val="00E0260E"/>
    <w:rsid w:val="00E029A2"/>
    <w:rsid w:val="00E03913"/>
    <w:rsid w:val="00E043D5"/>
    <w:rsid w:val="00E04D2B"/>
    <w:rsid w:val="00E058CA"/>
    <w:rsid w:val="00E059F9"/>
    <w:rsid w:val="00E07A1E"/>
    <w:rsid w:val="00E1015E"/>
    <w:rsid w:val="00E10D33"/>
    <w:rsid w:val="00E124AD"/>
    <w:rsid w:val="00E138A3"/>
    <w:rsid w:val="00E14F3A"/>
    <w:rsid w:val="00E15D4E"/>
    <w:rsid w:val="00E15D6B"/>
    <w:rsid w:val="00E170CB"/>
    <w:rsid w:val="00E20492"/>
    <w:rsid w:val="00E23441"/>
    <w:rsid w:val="00E23CC1"/>
    <w:rsid w:val="00E24328"/>
    <w:rsid w:val="00E25036"/>
    <w:rsid w:val="00E26CF8"/>
    <w:rsid w:val="00E26D95"/>
    <w:rsid w:val="00E273C2"/>
    <w:rsid w:val="00E315C1"/>
    <w:rsid w:val="00E34970"/>
    <w:rsid w:val="00E3648D"/>
    <w:rsid w:val="00E40894"/>
    <w:rsid w:val="00E42B9E"/>
    <w:rsid w:val="00E47172"/>
    <w:rsid w:val="00E50E89"/>
    <w:rsid w:val="00E5225C"/>
    <w:rsid w:val="00E53CE3"/>
    <w:rsid w:val="00E5712F"/>
    <w:rsid w:val="00E5758C"/>
    <w:rsid w:val="00E6034D"/>
    <w:rsid w:val="00E62EDC"/>
    <w:rsid w:val="00E636D9"/>
    <w:rsid w:val="00E642F3"/>
    <w:rsid w:val="00E6697B"/>
    <w:rsid w:val="00E709E0"/>
    <w:rsid w:val="00E727FF"/>
    <w:rsid w:val="00E73195"/>
    <w:rsid w:val="00E75CCD"/>
    <w:rsid w:val="00E816E7"/>
    <w:rsid w:val="00E84CF8"/>
    <w:rsid w:val="00E84E45"/>
    <w:rsid w:val="00E851EA"/>
    <w:rsid w:val="00E8667B"/>
    <w:rsid w:val="00E87674"/>
    <w:rsid w:val="00E87F7A"/>
    <w:rsid w:val="00E928AD"/>
    <w:rsid w:val="00E94763"/>
    <w:rsid w:val="00E953C1"/>
    <w:rsid w:val="00E967B8"/>
    <w:rsid w:val="00E970A1"/>
    <w:rsid w:val="00E977A5"/>
    <w:rsid w:val="00EA3C9A"/>
    <w:rsid w:val="00EA70F9"/>
    <w:rsid w:val="00EB0FDE"/>
    <w:rsid w:val="00EB286B"/>
    <w:rsid w:val="00EB4FC0"/>
    <w:rsid w:val="00EB79E2"/>
    <w:rsid w:val="00EC07D2"/>
    <w:rsid w:val="00EC3ADC"/>
    <w:rsid w:val="00EC4CA4"/>
    <w:rsid w:val="00EC4D7A"/>
    <w:rsid w:val="00EC6C2C"/>
    <w:rsid w:val="00ED1488"/>
    <w:rsid w:val="00ED1D6C"/>
    <w:rsid w:val="00ED2B1B"/>
    <w:rsid w:val="00ED5CF4"/>
    <w:rsid w:val="00ED6D84"/>
    <w:rsid w:val="00EE0DA7"/>
    <w:rsid w:val="00EE3648"/>
    <w:rsid w:val="00EE4F64"/>
    <w:rsid w:val="00EE55BE"/>
    <w:rsid w:val="00EE5881"/>
    <w:rsid w:val="00EE70C8"/>
    <w:rsid w:val="00EF28AC"/>
    <w:rsid w:val="00EF328A"/>
    <w:rsid w:val="00EF39E2"/>
    <w:rsid w:val="00EF4C1E"/>
    <w:rsid w:val="00EF6811"/>
    <w:rsid w:val="00EF744A"/>
    <w:rsid w:val="00EF792B"/>
    <w:rsid w:val="00F03E18"/>
    <w:rsid w:val="00F04183"/>
    <w:rsid w:val="00F077CB"/>
    <w:rsid w:val="00F07C16"/>
    <w:rsid w:val="00F111AC"/>
    <w:rsid w:val="00F1304E"/>
    <w:rsid w:val="00F13C6B"/>
    <w:rsid w:val="00F15A9A"/>
    <w:rsid w:val="00F20D10"/>
    <w:rsid w:val="00F224C3"/>
    <w:rsid w:val="00F24D12"/>
    <w:rsid w:val="00F251BF"/>
    <w:rsid w:val="00F265AD"/>
    <w:rsid w:val="00F2696C"/>
    <w:rsid w:val="00F308DE"/>
    <w:rsid w:val="00F33515"/>
    <w:rsid w:val="00F363B7"/>
    <w:rsid w:val="00F36D08"/>
    <w:rsid w:val="00F36FAE"/>
    <w:rsid w:val="00F37F4E"/>
    <w:rsid w:val="00F40EE7"/>
    <w:rsid w:val="00F434B8"/>
    <w:rsid w:val="00F434C9"/>
    <w:rsid w:val="00F43E56"/>
    <w:rsid w:val="00F43FD0"/>
    <w:rsid w:val="00F46A8D"/>
    <w:rsid w:val="00F51F54"/>
    <w:rsid w:val="00F5398E"/>
    <w:rsid w:val="00F54022"/>
    <w:rsid w:val="00F54B5C"/>
    <w:rsid w:val="00F579DD"/>
    <w:rsid w:val="00F57C23"/>
    <w:rsid w:val="00F57CA9"/>
    <w:rsid w:val="00F60CBC"/>
    <w:rsid w:val="00F61BF4"/>
    <w:rsid w:val="00F61D87"/>
    <w:rsid w:val="00F62F9B"/>
    <w:rsid w:val="00F65256"/>
    <w:rsid w:val="00F75F14"/>
    <w:rsid w:val="00F7707C"/>
    <w:rsid w:val="00F842F6"/>
    <w:rsid w:val="00F87BE8"/>
    <w:rsid w:val="00F91F57"/>
    <w:rsid w:val="00F937C2"/>
    <w:rsid w:val="00F942D6"/>
    <w:rsid w:val="00F96330"/>
    <w:rsid w:val="00FA323C"/>
    <w:rsid w:val="00FB049C"/>
    <w:rsid w:val="00FB419D"/>
    <w:rsid w:val="00FB5601"/>
    <w:rsid w:val="00FC1E16"/>
    <w:rsid w:val="00FC2286"/>
    <w:rsid w:val="00FC55D0"/>
    <w:rsid w:val="00FC5BA0"/>
    <w:rsid w:val="00FC60F6"/>
    <w:rsid w:val="00FC6A59"/>
    <w:rsid w:val="00FC7602"/>
    <w:rsid w:val="00FD138B"/>
    <w:rsid w:val="00FD1D5D"/>
    <w:rsid w:val="00FD464E"/>
    <w:rsid w:val="00FD51C0"/>
    <w:rsid w:val="00FD6465"/>
    <w:rsid w:val="00FD6F08"/>
    <w:rsid w:val="00FE0F6A"/>
    <w:rsid w:val="00FE204F"/>
    <w:rsid w:val="00FE570A"/>
    <w:rsid w:val="00FE7122"/>
    <w:rsid w:val="00FE750A"/>
    <w:rsid w:val="00FF088E"/>
    <w:rsid w:val="00FF171E"/>
    <w:rsid w:val="00FF1853"/>
    <w:rsid w:val="00FF3D40"/>
    <w:rsid w:val="00FF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149C2"/>
  <w15:docId w15:val="{4BD12282-FDB8-42FC-95A2-444503D1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81B"/>
  </w:style>
  <w:style w:type="paragraph" w:styleId="Heading1">
    <w:name w:val="heading 1"/>
    <w:basedOn w:val="Standard"/>
    <w:next w:val="Standard"/>
    <w:pPr>
      <w:numPr>
        <w:numId w:val="2"/>
      </w:numPr>
      <w:spacing w:before="480" w:after="240"/>
      <w:outlineLvl w:val="0"/>
    </w:pPr>
    <w:rPr>
      <w:rFonts w:ascii="Calibri" w:eastAsia="Calibri" w:hAnsi="Calibri" w:cs="Calibri"/>
      <w:smallCaps/>
      <w:spacing w:val="5"/>
      <w:sz w:val="36"/>
      <w:szCs w:val="36"/>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eastAsia="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eastAsia="Cambria" w:cs="Mangal"/>
    </w:rPr>
  </w:style>
  <w:style w:type="paragraph" w:styleId="Caption">
    <w:name w:val="caption"/>
    <w:basedOn w:val="Standard"/>
    <w:pPr>
      <w:suppressLineNumbers/>
      <w:spacing w:before="120" w:after="120"/>
    </w:pPr>
    <w:rPr>
      <w:rFonts w:eastAsia="Cambria" w:cs="Mangal"/>
      <w:i/>
      <w:iCs/>
    </w:rPr>
  </w:style>
  <w:style w:type="paragraph" w:customStyle="1" w:styleId="Index">
    <w:name w:val="Index"/>
    <w:basedOn w:val="Standard"/>
    <w:pPr>
      <w:suppressLineNumbers/>
    </w:pPr>
    <w:rPr>
      <w:rFonts w:eastAsia="Cambria" w:cs="Mangal"/>
    </w:rPr>
  </w:style>
  <w:style w:type="paragraph" w:styleId="BalloonText">
    <w:name w:val="Balloon Text"/>
    <w:basedOn w:val="Standard"/>
    <w:rPr>
      <w:rFonts w:ascii="Tahoma" w:eastAsia="Tahoma" w:hAnsi="Tahoma" w:cs="Tahoma"/>
      <w:sz w:val="16"/>
      <w:szCs w:val="16"/>
    </w:rPr>
  </w:style>
  <w:style w:type="paragraph" w:styleId="NoSpacing">
    <w:name w:val="No Spacing"/>
    <w:uiPriority w:val="1"/>
    <w:qFormat/>
    <w:pPr>
      <w:widowControl/>
    </w:pPr>
    <w:rPr>
      <w:rFonts w:ascii="Calibri" w:eastAsia="Calibri" w:hAnsi="Calibri" w:cs="Times New Roman"/>
      <w:sz w:val="22"/>
      <w:szCs w:val="22"/>
      <w:lang w:eastAsia="en-US"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styleId="ListParagraph">
    <w:name w:val="List Paragraph"/>
    <w:basedOn w:val="Standard"/>
    <w:pPr>
      <w:spacing w:after="120"/>
      <w:ind w:left="720"/>
    </w:pPr>
    <w:rPr>
      <w:rFonts w:ascii="Times New Roman" w:hAnsi="Times New Roman" w:cs="Mangal"/>
      <w:szCs w:val="22"/>
      <w:lang w:bidi="en-US"/>
    </w:rPr>
  </w:style>
  <w:style w:type="paragraph" w:customStyle="1" w:styleId="1e-Headline">
    <w:name w:val="1e-Headline"/>
    <w:basedOn w:val="Standard"/>
    <w:pPr>
      <w:widowControl w:val="0"/>
      <w:jc w:val="center"/>
    </w:pPr>
    <w:rPr>
      <w:rFonts w:ascii="Calibri" w:eastAsia="Calibri" w:hAnsi="Calibri" w:cs="Tahoma"/>
      <w:b/>
      <w:bCs/>
      <w:sz w:val="22"/>
      <w:lang w:bidi="en-US"/>
    </w:rPr>
  </w:style>
  <w:style w:type="paragraph" w:customStyle="1" w:styleId="1f-Headline">
    <w:name w:val="1f-Headline"/>
    <w:basedOn w:val="Standard"/>
    <w:uiPriority w:val="99"/>
    <w:qFormat/>
    <w:pPr>
      <w:spacing w:before="120" w:after="60" w:line="216" w:lineRule="auto"/>
      <w:jc w:val="center"/>
    </w:pPr>
    <w:rPr>
      <w:rFonts w:ascii="Calibri" w:eastAsia="Calibri" w:hAnsi="Calibri" w:cs="Calibri"/>
      <w:b/>
      <w:bCs/>
      <w:spacing w:val="5"/>
      <w:sz w:val="30"/>
      <w:lang w:bidi="en-US"/>
    </w:rPr>
  </w:style>
  <w:style w:type="paragraph" w:customStyle="1" w:styleId="2c-Text">
    <w:name w:val="2c-Text"/>
    <w:basedOn w:val="Standard"/>
    <w:pPr>
      <w:spacing w:after="60" w:line="216" w:lineRule="auto"/>
      <w:ind w:firstLine="288"/>
    </w:pPr>
    <w:rPr>
      <w:rFonts w:eastAsia="Cambria" w:cs="Cambria"/>
      <w:sz w:val="22"/>
      <w:szCs w:val="22"/>
      <w:lang w:bidi="en-US"/>
    </w:rPr>
  </w:style>
  <w:style w:type="paragraph" w:customStyle="1" w:styleId="2d-Text">
    <w:name w:val="2d-Text"/>
    <w:basedOn w:val="Standard"/>
    <w:pPr>
      <w:spacing w:after="60" w:line="216" w:lineRule="auto"/>
    </w:pPr>
    <w:rPr>
      <w:rFonts w:eastAsia="Cambria" w:cs="Cambria"/>
      <w:sz w:val="22"/>
      <w:szCs w:val="22"/>
      <w:lang w:bidi="en-US"/>
    </w:rPr>
  </w:style>
  <w:style w:type="paragraph" w:customStyle="1" w:styleId="Framecontents">
    <w:name w:val="Frame contents"/>
    <w:basedOn w:val="Standard"/>
  </w:style>
  <w:style w:type="paragraph" w:customStyle="1" w:styleId="DefinitionTerm">
    <w:name w:val="Definition Term"/>
    <w:basedOn w:val="Standard"/>
  </w:style>
  <w:style w:type="paragraph" w:customStyle="1" w:styleId="DefinitionList">
    <w:name w:val="Definition List"/>
    <w:basedOn w:val="Standard"/>
    <w:pPr>
      <w:ind w:left="360"/>
    </w:pPr>
  </w:style>
  <w:style w:type="paragraph" w:customStyle="1" w:styleId="H1">
    <w:name w:val="H1"/>
    <w:basedOn w:val="Standard"/>
    <w:pPr>
      <w:keepNext/>
      <w:spacing w:before="100" w:after="100"/>
    </w:pPr>
    <w:rPr>
      <w:b/>
      <w:sz w:val="48"/>
    </w:rPr>
  </w:style>
  <w:style w:type="paragraph" w:customStyle="1" w:styleId="H2">
    <w:name w:val="H2"/>
    <w:basedOn w:val="Standard"/>
    <w:pPr>
      <w:keepNext/>
      <w:spacing w:before="100" w:after="100"/>
    </w:pPr>
    <w:rPr>
      <w:b/>
      <w:sz w:val="36"/>
    </w:rPr>
  </w:style>
  <w:style w:type="paragraph" w:customStyle="1" w:styleId="H3">
    <w:name w:val="H3"/>
    <w:basedOn w:val="Standard"/>
    <w:pPr>
      <w:keepNext/>
      <w:spacing w:before="100" w:after="100"/>
    </w:pPr>
    <w:rPr>
      <w:b/>
      <w:sz w:val="28"/>
    </w:rPr>
  </w:style>
  <w:style w:type="paragraph" w:customStyle="1" w:styleId="H4">
    <w:name w:val="H4"/>
    <w:basedOn w:val="Standard"/>
    <w:pPr>
      <w:keepNext/>
      <w:spacing w:before="100" w:after="100"/>
    </w:pPr>
    <w:rPr>
      <w:b/>
    </w:rPr>
  </w:style>
  <w:style w:type="paragraph" w:customStyle="1" w:styleId="H5">
    <w:name w:val="H5"/>
    <w:basedOn w:val="Standard"/>
    <w:pPr>
      <w:keepNext/>
      <w:spacing w:before="100" w:after="100"/>
    </w:pPr>
    <w:rPr>
      <w:b/>
      <w:sz w:val="20"/>
    </w:rPr>
  </w:style>
  <w:style w:type="paragraph" w:customStyle="1" w:styleId="H6">
    <w:name w:val="H6"/>
    <w:basedOn w:val="Standard"/>
    <w:pPr>
      <w:keepNext/>
      <w:spacing w:before="100" w:after="100"/>
    </w:pPr>
    <w:rPr>
      <w:b/>
      <w:sz w:val="16"/>
    </w:rPr>
  </w:style>
  <w:style w:type="paragraph" w:customStyle="1" w:styleId="Address">
    <w:name w:val="Address"/>
    <w:basedOn w:val="Standard"/>
    <w:rPr>
      <w:i/>
    </w:rPr>
  </w:style>
  <w:style w:type="paragraph" w:customStyle="1" w:styleId="Blockquote">
    <w:name w:val="Blockquote"/>
    <w:basedOn w:val="Standard"/>
    <w:pPr>
      <w:spacing w:before="100" w:after="100"/>
      <w:ind w:left="360" w:right="360"/>
    </w:pPr>
  </w:style>
  <w:style w:type="paragraph" w:customStyle="1" w:styleId="Preformatted">
    <w:name w:val="Preformatted"/>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rPr>
  </w:style>
  <w:style w:type="paragraph" w:styleId="z-BottomofForm">
    <w:name w:val="HTML Bottom of Form"/>
    <w:pPr>
      <w:widowControl/>
      <w:pBdr>
        <w:top w:val="double" w:sz="2" w:space="0" w:color="000000"/>
        <w:left w:val="double" w:sz="2" w:space="0" w:color="000000"/>
        <w:bottom w:val="double" w:sz="2" w:space="0" w:color="000000"/>
        <w:right w:val="double" w:sz="2" w:space="0" w:color="000000"/>
      </w:pBdr>
      <w:jc w:val="center"/>
    </w:pPr>
    <w:rPr>
      <w:rFonts w:ascii="Arial" w:eastAsia="Arial" w:hAnsi="Arial" w:cs="Courier New"/>
      <w:vanish/>
      <w:sz w:val="16"/>
    </w:rPr>
  </w:style>
  <w:style w:type="paragraph" w:styleId="z-TopofForm">
    <w:name w:val="HTML Top of Form"/>
    <w:pPr>
      <w:widowControl/>
      <w:jc w:val="center"/>
    </w:pPr>
    <w:rPr>
      <w:rFonts w:ascii="Arial" w:eastAsia="Arial" w:hAnsi="Arial" w:cs="Courier New"/>
      <w:vanish/>
      <w:sz w:val="16"/>
    </w:rPr>
  </w:style>
  <w:style w:type="paragraph" w:customStyle="1" w:styleId="Certificate">
    <w:name w:val="Certificate"/>
    <w:basedOn w:val="Standard"/>
    <w:rPr>
      <w:rFonts w:ascii="Palatino Linotype" w:eastAsia="Palatino Linotype" w:hAnsi="Palatino Linotype" w:cs="Palatino Linotype"/>
    </w:rPr>
  </w:style>
  <w:style w:type="paragraph" w:customStyle="1" w:styleId="1d-Headline">
    <w:name w:val="1d-Headline"/>
    <w:basedOn w:val="Standard"/>
    <w:pPr>
      <w:tabs>
        <w:tab w:val="right" w:pos="10800"/>
      </w:tabs>
      <w:jc w:val="center"/>
    </w:pPr>
    <w:rPr>
      <w:rFonts w:ascii="Calibri" w:eastAsia="Calibri" w:hAnsi="Calibri" w:cs="Calibri"/>
      <w:b/>
      <w:sz w:val="28"/>
      <w:szCs w:val="28"/>
    </w:rPr>
  </w:style>
  <w:style w:type="paragraph" w:customStyle="1" w:styleId="SmallSpace">
    <w:name w:val="Small Space"/>
    <w:basedOn w:val="2d-Text"/>
    <w:pPr>
      <w:spacing w:after="0"/>
    </w:pPr>
    <w:rPr>
      <w:sz w:val="16"/>
      <w:szCs w:val="16"/>
    </w:rPr>
  </w:style>
  <w:style w:type="paragraph" w:customStyle="1" w:styleId="5b-Notes">
    <w:name w:val="5b-Notes"/>
    <w:basedOn w:val="Standard"/>
    <w:pPr>
      <w:tabs>
        <w:tab w:val="left" w:pos="0"/>
        <w:tab w:val="right" w:pos="4050"/>
        <w:tab w:val="right" w:pos="5130"/>
      </w:tabs>
    </w:pPr>
    <w:rPr>
      <w:rFonts w:ascii="Calibri" w:eastAsia="Calibri" w:hAnsi="Calibri" w:cs="Calibri"/>
    </w:rPr>
  </w:style>
  <w:style w:type="paragraph" w:customStyle="1" w:styleId="5e-Notes">
    <w:name w:val="5e-Notes"/>
    <w:pPr>
      <w:spacing w:before="29" w:line="223" w:lineRule="auto"/>
      <w:ind w:right="36"/>
      <w:jc w:val="both"/>
    </w:pPr>
    <w:rPr>
      <w:rFonts w:ascii="Calibri" w:hAnsi="Calibri"/>
      <w:sz w:val="23"/>
      <w:szCs w:val="23"/>
      <w:lang w:bidi="ar-SA"/>
    </w:rPr>
  </w:style>
  <w:style w:type="paragraph" w:customStyle="1" w:styleId="5d-Notes">
    <w:name w:val="5d-Notes"/>
    <w:basedOn w:val="5e-Notes"/>
    <w:pPr>
      <w:tabs>
        <w:tab w:val="left" w:pos="5166"/>
        <w:tab w:val="left" w:pos="5346"/>
      </w:tabs>
      <w:ind w:left="288" w:right="432"/>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paragraph" w:customStyle="1" w:styleId="2d-Textwithhyphenation">
    <w:name w:val="2d-Text with hyphenation"/>
    <w:basedOn w:val="2d-Text"/>
    <w:pPr>
      <w:suppressAutoHyphens w:val="0"/>
    </w:pPr>
  </w:style>
  <w:style w:type="paragraph" w:customStyle="1" w:styleId="PreformattedText">
    <w:name w:val="Preformatted Text"/>
    <w:basedOn w:val="Standard"/>
    <w:rPr>
      <w:rFonts w:ascii="Liberation Mono" w:eastAsia="NSimSun" w:hAnsi="Liberation Mono" w:cs="Liberation Mono"/>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basedOn w:val="DefaultParagraphFont"/>
    <w:rPr>
      <w:rFonts w:cs="Times New Roman"/>
      <w:color w:val="0000FF"/>
      <w:u w:val="single"/>
    </w:rPr>
  </w:style>
  <w:style w:type="character" w:customStyle="1" w:styleId="BalloonTextChar">
    <w:name w:val="Balloon Text Char"/>
    <w:basedOn w:val="DefaultParagraphFont"/>
    <w:rPr>
      <w:rFonts w:ascii="Tahoma" w:eastAsia="Times New Roman" w:hAnsi="Tahoma" w:cs="Tahoma"/>
      <w:sz w:val="16"/>
      <w:szCs w:val="16"/>
    </w:rPr>
  </w:style>
  <w:style w:type="character" w:styleId="Strong">
    <w:name w:val="Strong"/>
    <w:basedOn w:val="DefaultParagraphFont"/>
    <w:rPr>
      <w:rFonts w:cs="Times New Roman"/>
      <w:b/>
      <w:bCs/>
    </w:rPr>
  </w:style>
  <w:style w:type="character" w:styleId="Emphasis">
    <w:name w:val="Emphasis"/>
    <w:basedOn w:val="DefaultParagraphFont"/>
    <w:rPr>
      <w:i/>
      <w:iCs/>
    </w:rPr>
  </w:style>
  <w:style w:type="character" w:customStyle="1" w:styleId="HeaderChar">
    <w:name w:val="Header Char"/>
    <w:basedOn w:val="DefaultParagraphFont"/>
    <w:rPr>
      <w:rFonts w:ascii="Cambria" w:eastAsia="Cambria" w:hAnsi="Cambria" w:cs="Cambria"/>
      <w:sz w:val="24"/>
      <w:szCs w:val="24"/>
    </w:rPr>
  </w:style>
  <w:style w:type="character" w:customStyle="1" w:styleId="FooterChar">
    <w:name w:val="Footer Char"/>
    <w:basedOn w:val="DefaultParagraphFont"/>
    <w:rPr>
      <w:rFonts w:ascii="Cambria" w:eastAsia="Cambria" w:hAnsi="Cambria" w:cs="Cambria"/>
      <w:sz w:val="24"/>
      <w:szCs w:val="24"/>
    </w:rPr>
  </w:style>
  <w:style w:type="character" w:customStyle="1" w:styleId="NoSpacingChar">
    <w:name w:val="No Spacing Char"/>
    <w:basedOn w:val="DefaultParagraphFont"/>
    <w:uiPriority w:val="1"/>
    <w:rPr>
      <w:rFonts w:ascii="Calibri" w:eastAsia="Calibri" w:hAnsi="Calibri" w:cs="Calibri"/>
      <w:sz w:val="22"/>
      <w:szCs w:val="22"/>
    </w:rPr>
  </w:style>
  <w:style w:type="character" w:customStyle="1" w:styleId="Heading1Char">
    <w:name w:val="Heading 1 Char"/>
    <w:basedOn w:val="DefaultParagraphFont"/>
    <w:rPr>
      <w:rFonts w:ascii="Calibri" w:eastAsia="Calibri" w:hAnsi="Calibri" w:cs="Calibri"/>
      <w:smallCaps/>
      <w:spacing w:val="5"/>
      <w:sz w:val="36"/>
      <w:szCs w:val="36"/>
    </w:rPr>
  </w:style>
  <w:style w:type="character" w:customStyle="1" w:styleId="1f-HeadlineChar">
    <w:name w:val="1f-Headline Char"/>
    <w:basedOn w:val="DefaultParagraphFont"/>
    <w:rPr>
      <w:rFonts w:ascii="Calibri" w:eastAsia="Calibri" w:hAnsi="Calibri" w:cs="Calibri"/>
      <w:b/>
      <w:bCs/>
      <w:spacing w:val="5"/>
      <w:sz w:val="30"/>
      <w:szCs w:val="24"/>
      <w:lang w:bidi="en-US"/>
    </w:rPr>
  </w:style>
  <w:style w:type="character" w:customStyle="1" w:styleId="ListLabel1">
    <w:name w:val="ListLabel 1"/>
    <w:rPr>
      <w:rFonts w:cs="Times New Roman"/>
    </w:rPr>
  </w:style>
  <w:style w:type="character" w:customStyle="1" w:styleId="ListLabel2">
    <w:name w:val="ListLabel 2"/>
    <w:rPr>
      <w:rFonts w:cs="Courier New"/>
    </w:rPr>
  </w:style>
  <w:style w:type="character" w:styleId="BookTitle">
    <w:name w:val="Book Title"/>
    <w:basedOn w:val="DefaultParagraphFont"/>
    <w:rPr>
      <w:b/>
      <w:bCs/>
      <w:smallCaps/>
      <w:spacing w:val="5"/>
    </w:rPr>
  </w:style>
  <w:style w:type="character" w:customStyle="1" w:styleId="CITE">
    <w:name w:val="CITE"/>
    <w:rPr>
      <w:i/>
    </w:rPr>
  </w:style>
  <w:style w:type="character" w:customStyle="1" w:styleId="CODE">
    <w:name w:val="CODE"/>
    <w:rPr>
      <w:rFonts w:ascii="Courier New" w:eastAsia="Courier New" w:hAnsi="Courier New" w:cs="Courier New"/>
      <w:sz w:val="20"/>
    </w:rPr>
  </w:style>
  <w:style w:type="character" w:styleId="FollowedHyperlink">
    <w:name w:val="FollowedHyperlink"/>
    <w:rPr>
      <w:color w:val="800080"/>
      <w:u w:val="single"/>
    </w:rPr>
  </w:style>
  <w:style w:type="character" w:customStyle="1" w:styleId="Keyboard">
    <w:name w:val="Keyboard"/>
    <w:rPr>
      <w:rFonts w:ascii="Courier New" w:eastAsia="Courier New" w:hAnsi="Courier New" w:cs="Courier New"/>
      <w:b/>
      <w:sz w:val="20"/>
    </w:rPr>
  </w:style>
  <w:style w:type="character" w:customStyle="1" w:styleId="Sample">
    <w:name w:val="Sample"/>
    <w:rPr>
      <w:rFonts w:ascii="Courier New" w:eastAsia="Courier New" w:hAnsi="Courier New" w:cs="Courier New"/>
    </w:rPr>
  </w:style>
  <w:style w:type="character" w:customStyle="1" w:styleId="Typewriter">
    <w:name w:val="Typewriter"/>
    <w:rPr>
      <w:rFonts w:ascii="Courier New" w:eastAsia="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StrongEmphasis">
    <w:name w:val="Strong Emphasis"/>
    <w:rPr>
      <w:b/>
      <w:b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Hyperlink">
    <w:name w:val="Hyperlink"/>
    <w:basedOn w:val="DefaultParagraphFont"/>
    <w:uiPriority w:val="99"/>
    <w:unhideWhenUsed/>
    <w:rsid w:val="001C534A"/>
    <w:rPr>
      <w:color w:val="0563C1" w:themeColor="hyperlink"/>
      <w:u w:val="single"/>
    </w:rPr>
  </w:style>
  <w:style w:type="table" w:styleId="TableGrid">
    <w:name w:val="Table Grid"/>
    <w:basedOn w:val="TableNormal"/>
    <w:uiPriority w:val="39"/>
    <w:rsid w:val="0023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semiHidden/>
    <w:unhideWhenUsed/>
    <w:rsid w:val="001E162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Mention">
    <w:name w:val="Mention"/>
    <w:basedOn w:val="DefaultParagraphFont"/>
    <w:uiPriority w:val="99"/>
    <w:semiHidden/>
    <w:unhideWhenUsed/>
    <w:rsid w:val="00E03913"/>
    <w:rPr>
      <w:color w:val="2B579A"/>
      <w:shd w:val="clear" w:color="auto" w:fill="E6E6E6"/>
    </w:rPr>
  </w:style>
  <w:style w:type="character" w:styleId="UnresolvedMention">
    <w:name w:val="Unresolved Mention"/>
    <w:basedOn w:val="DefaultParagraphFont"/>
    <w:uiPriority w:val="99"/>
    <w:semiHidden/>
    <w:unhideWhenUsed/>
    <w:rsid w:val="00DF0D7E"/>
    <w:rPr>
      <w:color w:val="808080"/>
      <w:shd w:val="clear" w:color="auto" w:fill="E6E6E6"/>
    </w:rPr>
  </w:style>
  <w:style w:type="character" w:customStyle="1" w:styleId="InternetLink0">
    <w:name w:val="Internet Link"/>
    <w:rsid w:val="00847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9141">
      <w:bodyDiv w:val="1"/>
      <w:marLeft w:val="0"/>
      <w:marRight w:val="0"/>
      <w:marTop w:val="0"/>
      <w:marBottom w:val="0"/>
      <w:divBdr>
        <w:top w:val="none" w:sz="0" w:space="0" w:color="auto"/>
        <w:left w:val="none" w:sz="0" w:space="0" w:color="auto"/>
        <w:bottom w:val="none" w:sz="0" w:space="0" w:color="auto"/>
        <w:right w:val="none" w:sz="0" w:space="0" w:color="auto"/>
      </w:divBdr>
    </w:div>
    <w:div w:id="160972734">
      <w:bodyDiv w:val="1"/>
      <w:marLeft w:val="0"/>
      <w:marRight w:val="0"/>
      <w:marTop w:val="0"/>
      <w:marBottom w:val="0"/>
      <w:divBdr>
        <w:top w:val="none" w:sz="0" w:space="0" w:color="auto"/>
        <w:left w:val="none" w:sz="0" w:space="0" w:color="auto"/>
        <w:bottom w:val="none" w:sz="0" w:space="0" w:color="auto"/>
        <w:right w:val="none" w:sz="0" w:space="0" w:color="auto"/>
      </w:divBdr>
      <w:divsChild>
        <w:div w:id="987130836">
          <w:marLeft w:val="0"/>
          <w:marRight w:val="0"/>
          <w:marTop w:val="0"/>
          <w:marBottom w:val="0"/>
          <w:divBdr>
            <w:top w:val="none" w:sz="0" w:space="0" w:color="auto"/>
            <w:left w:val="none" w:sz="0" w:space="0" w:color="auto"/>
            <w:bottom w:val="none" w:sz="0" w:space="0" w:color="auto"/>
            <w:right w:val="none" w:sz="0" w:space="0" w:color="auto"/>
          </w:divBdr>
        </w:div>
        <w:div w:id="959728372">
          <w:marLeft w:val="0"/>
          <w:marRight w:val="0"/>
          <w:marTop w:val="0"/>
          <w:marBottom w:val="0"/>
          <w:divBdr>
            <w:top w:val="none" w:sz="0" w:space="0" w:color="auto"/>
            <w:left w:val="none" w:sz="0" w:space="0" w:color="auto"/>
            <w:bottom w:val="none" w:sz="0" w:space="0" w:color="auto"/>
            <w:right w:val="none" w:sz="0" w:space="0" w:color="auto"/>
          </w:divBdr>
        </w:div>
        <w:div w:id="18632563">
          <w:marLeft w:val="0"/>
          <w:marRight w:val="0"/>
          <w:marTop w:val="0"/>
          <w:marBottom w:val="0"/>
          <w:divBdr>
            <w:top w:val="none" w:sz="0" w:space="0" w:color="auto"/>
            <w:left w:val="none" w:sz="0" w:space="0" w:color="auto"/>
            <w:bottom w:val="none" w:sz="0" w:space="0" w:color="auto"/>
            <w:right w:val="none" w:sz="0" w:space="0" w:color="auto"/>
          </w:divBdr>
        </w:div>
      </w:divsChild>
    </w:div>
    <w:div w:id="167717928">
      <w:bodyDiv w:val="1"/>
      <w:marLeft w:val="0"/>
      <w:marRight w:val="0"/>
      <w:marTop w:val="0"/>
      <w:marBottom w:val="0"/>
      <w:divBdr>
        <w:top w:val="none" w:sz="0" w:space="0" w:color="auto"/>
        <w:left w:val="none" w:sz="0" w:space="0" w:color="auto"/>
        <w:bottom w:val="none" w:sz="0" w:space="0" w:color="auto"/>
        <w:right w:val="none" w:sz="0" w:space="0" w:color="auto"/>
      </w:divBdr>
      <w:divsChild>
        <w:div w:id="173880019">
          <w:marLeft w:val="0"/>
          <w:marRight w:val="0"/>
          <w:marTop w:val="0"/>
          <w:marBottom w:val="0"/>
          <w:divBdr>
            <w:top w:val="none" w:sz="0" w:space="0" w:color="auto"/>
            <w:left w:val="none" w:sz="0" w:space="0" w:color="auto"/>
            <w:bottom w:val="none" w:sz="0" w:space="0" w:color="auto"/>
            <w:right w:val="none" w:sz="0" w:space="0" w:color="auto"/>
          </w:divBdr>
        </w:div>
        <w:div w:id="1784614351">
          <w:marLeft w:val="0"/>
          <w:marRight w:val="0"/>
          <w:marTop w:val="0"/>
          <w:marBottom w:val="0"/>
          <w:divBdr>
            <w:top w:val="none" w:sz="0" w:space="0" w:color="auto"/>
            <w:left w:val="none" w:sz="0" w:space="0" w:color="auto"/>
            <w:bottom w:val="none" w:sz="0" w:space="0" w:color="auto"/>
            <w:right w:val="none" w:sz="0" w:space="0" w:color="auto"/>
          </w:divBdr>
        </w:div>
        <w:div w:id="1248493540">
          <w:marLeft w:val="0"/>
          <w:marRight w:val="0"/>
          <w:marTop w:val="0"/>
          <w:marBottom w:val="0"/>
          <w:divBdr>
            <w:top w:val="none" w:sz="0" w:space="0" w:color="auto"/>
            <w:left w:val="none" w:sz="0" w:space="0" w:color="auto"/>
            <w:bottom w:val="none" w:sz="0" w:space="0" w:color="auto"/>
            <w:right w:val="none" w:sz="0" w:space="0" w:color="auto"/>
          </w:divBdr>
        </w:div>
      </w:divsChild>
    </w:div>
    <w:div w:id="223564520">
      <w:bodyDiv w:val="1"/>
      <w:marLeft w:val="0"/>
      <w:marRight w:val="0"/>
      <w:marTop w:val="0"/>
      <w:marBottom w:val="0"/>
      <w:divBdr>
        <w:top w:val="none" w:sz="0" w:space="0" w:color="auto"/>
        <w:left w:val="none" w:sz="0" w:space="0" w:color="auto"/>
        <w:bottom w:val="none" w:sz="0" w:space="0" w:color="auto"/>
        <w:right w:val="none" w:sz="0" w:space="0" w:color="auto"/>
      </w:divBdr>
    </w:div>
    <w:div w:id="311954754">
      <w:bodyDiv w:val="1"/>
      <w:marLeft w:val="0"/>
      <w:marRight w:val="0"/>
      <w:marTop w:val="0"/>
      <w:marBottom w:val="0"/>
      <w:divBdr>
        <w:top w:val="none" w:sz="0" w:space="0" w:color="auto"/>
        <w:left w:val="none" w:sz="0" w:space="0" w:color="auto"/>
        <w:bottom w:val="none" w:sz="0" w:space="0" w:color="auto"/>
        <w:right w:val="none" w:sz="0" w:space="0" w:color="auto"/>
      </w:divBdr>
    </w:div>
    <w:div w:id="328170604">
      <w:bodyDiv w:val="1"/>
      <w:marLeft w:val="0"/>
      <w:marRight w:val="0"/>
      <w:marTop w:val="0"/>
      <w:marBottom w:val="0"/>
      <w:divBdr>
        <w:top w:val="none" w:sz="0" w:space="0" w:color="auto"/>
        <w:left w:val="none" w:sz="0" w:space="0" w:color="auto"/>
        <w:bottom w:val="none" w:sz="0" w:space="0" w:color="auto"/>
        <w:right w:val="none" w:sz="0" w:space="0" w:color="auto"/>
      </w:divBdr>
      <w:divsChild>
        <w:div w:id="473445991">
          <w:marLeft w:val="0"/>
          <w:marRight w:val="0"/>
          <w:marTop w:val="0"/>
          <w:marBottom w:val="0"/>
          <w:divBdr>
            <w:top w:val="none" w:sz="0" w:space="0" w:color="auto"/>
            <w:left w:val="none" w:sz="0" w:space="0" w:color="auto"/>
            <w:bottom w:val="none" w:sz="0" w:space="0" w:color="auto"/>
            <w:right w:val="none" w:sz="0" w:space="0" w:color="auto"/>
          </w:divBdr>
        </w:div>
      </w:divsChild>
    </w:div>
    <w:div w:id="338429915">
      <w:bodyDiv w:val="1"/>
      <w:marLeft w:val="0"/>
      <w:marRight w:val="0"/>
      <w:marTop w:val="0"/>
      <w:marBottom w:val="0"/>
      <w:divBdr>
        <w:top w:val="none" w:sz="0" w:space="0" w:color="auto"/>
        <w:left w:val="none" w:sz="0" w:space="0" w:color="auto"/>
        <w:bottom w:val="none" w:sz="0" w:space="0" w:color="auto"/>
        <w:right w:val="none" w:sz="0" w:space="0" w:color="auto"/>
      </w:divBdr>
      <w:divsChild>
        <w:div w:id="882400633">
          <w:marLeft w:val="0"/>
          <w:marRight w:val="0"/>
          <w:marTop w:val="0"/>
          <w:marBottom w:val="0"/>
          <w:divBdr>
            <w:top w:val="none" w:sz="0" w:space="0" w:color="auto"/>
            <w:left w:val="none" w:sz="0" w:space="0" w:color="auto"/>
            <w:bottom w:val="none" w:sz="0" w:space="0" w:color="auto"/>
            <w:right w:val="none" w:sz="0" w:space="0" w:color="auto"/>
          </w:divBdr>
        </w:div>
      </w:divsChild>
    </w:div>
    <w:div w:id="407265557">
      <w:bodyDiv w:val="1"/>
      <w:marLeft w:val="0"/>
      <w:marRight w:val="0"/>
      <w:marTop w:val="0"/>
      <w:marBottom w:val="0"/>
      <w:divBdr>
        <w:top w:val="none" w:sz="0" w:space="0" w:color="auto"/>
        <w:left w:val="none" w:sz="0" w:space="0" w:color="auto"/>
        <w:bottom w:val="none" w:sz="0" w:space="0" w:color="auto"/>
        <w:right w:val="none" w:sz="0" w:space="0" w:color="auto"/>
      </w:divBdr>
    </w:div>
    <w:div w:id="454373864">
      <w:bodyDiv w:val="1"/>
      <w:marLeft w:val="0"/>
      <w:marRight w:val="0"/>
      <w:marTop w:val="0"/>
      <w:marBottom w:val="0"/>
      <w:divBdr>
        <w:top w:val="none" w:sz="0" w:space="0" w:color="auto"/>
        <w:left w:val="none" w:sz="0" w:space="0" w:color="auto"/>
        <w:bottom w:val="none" w:sz="0" w:space="0" w:color="auto"/>
        <w:right w:val="none" w:sz="0" w:space="0" w:color="auto"/>
      </w:divBdr>
      <w:divsChild>
        <w:div w:id="547839842">
          <w:marLeft w:val="0"/>
          <w:marRight w:val="0"/>
          <w:marTop w:val="0"/>
          <w:marBottom w:val="0"/>
          <w:divBdr>
            <w:top w:val="none" w:sz="0" w:space="0" w:color="auto"/>
            <w:left w:val="none" w:sz="0" w:space="0" w:color="auto"/>
            <w:bottom w:val="none" w:sz="0" w:space="0" w:color="auto"/>
            <w:right w:val="none" w:sz="0" w:space="0" w:color="auto"/>
          </w:divBdr>
        </w:div>
        <w:div w:id="1271009917">
          <w:marLeft w:val="0"/>
          <w:marRight w:val="0"/>
          <w:marTop w:val="0"/>
          <w:marBottom w:val="0"/>
          <w:divBdr>
            <w:top w:val="none" w:sz="0" w:space="0" w:color="auto"/>
            <w:left w:val="none" w:sz="0" w:space="0" w:color="auto"/>
            <w:bottom w:val="none" w:sz="0" w:space="0" w:color="auto"/>
            <w:right w:val="none" w:sz="0" w:space="0" w:color="auto"/>
          </w:divBdr>
        </w:div>
        <w:div w:id="1706906758">
          <w:marLeft w:val="0"/>
          <w:marRight w:val="0"/>
          <w:marTop w:val="0"/>
          <w:marBottom w:val="0"/>
          <w:divBdr>
            <w:top w:val="none" w:sz="0" w:space="0" w:color="auto"/>
            <w:left w:val="none" w:sz="0" w:space="0" w:color="auto"/>
            <w:bottom w:val="none" w:sz="0" w:space="0" w:color="auto"/>
            <w:right w:val="none" w:sz="0" w:space="0" w:color="auto"/>
          </w:divBdr>
        </w:div>
        <w:div w:id="1026905822">
          <w:marLeft w:val="0"/>
          <w:marRight w:val="0"/>
          <w:marTop w:val="0"/>
          <w:marBottom w:val="0"/>
          <w:divBdr>
            <w:top w:val="none" w:sz="0" w:space="0" w:color="auto"/>
            <w:left w:val="none" w:sz="0" w:space="0" w:color="auto"/>
            <w:bottom w:val="none" w:sz="0" w:space="0" w:color="auto"/>
            <w:right w:val="none" w:sz="0" w:space="0" w:color="auto"/>
          </w:divBdr>
        </w:div>
        <w:div w:id="796336748">
          <w:marLeft w:val="0"/>
          <w:marRight w:val="0"/>
          <w:marTop w:val="0"/>
          <w:marBottom w:val="0"/>
          <w:divBdr>
            <w:top w:val="none" w:sz="0" w:space="0" w:color="auto"/>
            <w:left w:val="none" w:sz="0" w:space="0" w:color="auto"/>
            <w:bottom w:val="none" w:sz="0" w:space="0" w:color="auto"/>
            <w:right w:val="none" w:sz="0" w:space="0" w:color="auto"/>
          </w:divBdr>
        </w:div>
      </w:divsChild>
    </w:div>
    <w:div w:id="461777863">
      <w:bodyDiv w:val="1"/>
      <w:marLeft w:val="0"/>
      <w:marRight w:val="0"/>
      <w:marTop w:val="0"/>
      <w:marBottom w:val="0"/>
      <w:divBdr>
        <w:top w:val="none" w:sz="0" w:space="0" w:color="auto"/>
        <w:left w:val="none" w:sz="0" w:space="0" w:color="auto"/>
        <w:bottom w:val="none" w:sz="0" w:space="0" w:color="auto"/>
        <w:right w:val="none" w:sz="0" w:space="0" w:color="auto"/>
      </w:divBdr>
    </w:div>
    <w:div w:id="510798959">
      <w:bodyDiv w:val="1"/>
      <w:marLeft w:val="0"/>
      <w:marRight w:val="0"/>
      <w:marTop w:val="0"/>
      <w:marBottom w:val="0"/>
      <w:divBdr>
        <w:top w:val="none" w:sz="0" w:space="0" w:color="auto"/>
        <w:left w:val="none" w:sz="0" w:space="0" w:color="auto"/>
        <w:bottom w:val="none" w:sz="0" w:space="0" w:color="auto"/>
        <w:right w:val="none" w:sz="0" w:space="0" w:color="auto"/>
      </w:divBdr>
    </w:div>
    <w:div w:id="575089876">
      <w:bodyDiv w:val="1"/>
      <w:marLeft w:val="0"/>
      <w:marRight w:val="0"/>
      <w:marTop w:val="0"/>
      <w:marBottom w:val="0"/>
      <w:divBdr>
        <w:top w:val="none" w:sz="0" w:space="0" w:color="auto"/>
        <w:left w:val="none" w:sz="0" w:space="0" w:color="auto"/>
        <w:bottom w:val="none" w:sz="0" w:space="0" w:color="auto"/>
        <w:right w:val="none" w:sz="0" w:space="0" w:color="auto"/>
      </w:divBdr>
    </w:div>
    <w:div w:id="635524018">
      <w:bodyDiv w:val="1"/>
      <w:marLeft w:val="0"/>
      <w:marRight w:val="0"/>
      <w:marTop w:val="0"/>
      <w:marBottom w:val="0"/>
      <w:divBdr>
        <w:top w:val="none" w:sz="0" w:space="0" w:color="auto"/>
        <w:left w:val="none" w:sz="0" w:space="0" w:color="auto"/>
        <w:bottom w:val="none" w:sz="0" w:space="0" w:color="auto"/>
        <w:right w:val="none" w:sz="0" w:space="0" w:color="auto"/>
      </w:divBdr>
      <w:divsChild>
        <w:div w:id="218830469">
          <w:marLeft w:val="900"/>
          <w:marRight w:val="0"/>
          <w:marTop w:val="0"/>
          <w:marBottom w:val="0"/>
          <w:divBdr>
            <w:top w:val="none" w:sz="0" w:space="0" w:color="auto"/>
            <w:left w:val="none" w:sz="0" w:space="0" w:color="auto"/>
            <w:bottom w:val="none" w:sz="0" w:space="0" w:color="auto"/>
            <w:right w:val="none" w:sz="0" w:space="0" w:color="auto"/>
          </w:divBdr>
        </w:div>
        <w:div w:id="1778939746">
          <w:marLeft w:val="900"/>
          <w:marRight w:val="0"/>
          <w:marTop w:val="0"/>
          <w:marBottom w:val="0"/>
          <w:divBdr>
            <w:top w:val="none" w:sz="0" w:space="0" w:color="auto"/>
            <w:left w:val="none" w:sz="0" w:space="0" w:color="auto"/>
            <w:bottom w:val="none" w:sz="0" w:space="0" w:color="auto"/>
            <w:right w:val="none" w:sz="0" w:space="0" w:color="auto"/>
          </w:divBdr>
        </w:div>
        <w:div w:id="135922099">
          <w:marLeft w:val="900"/>
          <w:marRight w:val="0"/>
          <w:marTop w:val="0"/>
          <w:marBottom w:val="0"/>
          <w:divBdr>
            <w:top w:val="none" w:sz="0" w:space="0" w:color="auto"/>
            <w:left w:val="none" w:sz="0" w:space="0" w:color="auto"/>
            <w:bottom w:val="none" w:sz="0" w:space="0" w:color="auto"/>
            <w:right w:val="none" w:sz="0" w:space="0" w:color="auto"/>
          </w:divBdr>
        </w:div>
      </w:divsChild>
    </w:div>
    <w:div w:id="694160438">
      <w:bodyDiv w:val="1"/>
      <w:marLeft w:val="0"/>
      <w:marRight w:val="0"/>
      <w:marTop w:val="0"/>
      <w:marBottom w:val="0"/>
      <w:divBdr>
        <w:top w:val="none" w:sz="0" w:space="0" w:color="auto"/>
        <w:left w:val="none" w:sz="0" w:space="0" w:color="auto"/>
        <w:bottom w:val="none" w:sz="0" w:space="0" w:color="auto"/>
        <w:right w:val="none" w:sz="0" w:space="0" w:color="auto"/>
      </w:divBdr>
      <w:divsChild>
        <w:div w:id="585187289">
          <w:marLeft w:val="0"/>
          <w:marRight w:val="0"/>
          <w:marTop w:val="0"/>
          <w:marBottom w:val="0"/>
          <w:divBdr>
            <w:top w:val="none" w:sz="0" w:space="0" w:color="auto"/>
            <w:left w:val="none" w:sz="0" w:space="0" w:color="auto"/>
            <w:bottom w:val="none" w:sz="0" w:space="0" w:color="auto"/>
            <w:right w:val="none" w:sz="0" w:space="0" w:color="auto"/>
          </w:divBdr>
        </w:div>
        <w:div w:id="117189421">
          <w:marLeft w:val="0"/>
          <w:marRight w:val="0"/>
          <w:marTop w:val="0"/>
          <w:marBottom w:val="0"/>
          <w:divBdr>
            <w:top w:val="none" w:sz="0" w:space="0" w:color="auto"/>
            <w:left w:val="none" w:sz="0" w:space="0" w:color="auto"/>
            <w:bottom w:val="none" w:sz="0" w:space="0" w:color="auto"/>
            <w:right w:val="none" w:sz="0" w:space="0" w:color="auto"/>
          </w:divBdr>
        </w:div>
        <w:div w:id="2063020110">
          <w:marLeft w:val="0"/>
          <w:marRight w:val="0"/>
          <w:marTop w:val="0"/>
          <w:marBottom w:val="0"/>
          <w:divBdr>
            <w:top w:val="none" w:sz="0" w:space="0" w:color="auto"/>
            <w:left w:val="none" w:sz="0" w:space="0" w:color="auto"/>
            <w:bottom w:val="none" w:sz="0" w:space="0" w:color="auto"/>
            <w:right w:val="none" w:sz="0" w:space="0" w:color="auto"/>
          </w:divBdr>
        </w:div>
        <w:div w:id="771707931">
          <w:marLeft w:val="0"/>
          <w:marRight w:val="0"/>
          <w:marTop w:val="0"/>
          <w:marBottom w:val="0"/>
          <w:divBdr>
            <w:top w:val="none" w:sz="0" w:space="0" w:color="auto"/>
            <w:left w:val="none" w:sz="0" w:space="0" w:color="auto"/>
            <w:bottom w:val="none" w:sz="0" w:space="0" w:color="auto"/>
            <w:right w:val="none" w:sz="0" w:space="0" w:color="auto"/>
          </w:divBdr>
        </w:div>
      </w:divsChild>
    </w:div>
    <w:div w:id="809325244">
      <w:bodyDiv w:val="1"/>
      <w:marLeft w:val="0"/>
      <w:marRight w:val="0"/>
      <w:marTop w:val="0"/>
      <w:marBottom w:val="0"/>
      <w:divBdr>
        <w:top w:val="none" w:sz="0" w:space="0" w:color="auto"/>
        <w:left w:val="none" w:sz="0" w:space="0" w:color="auto"/>
        <w:bottom w:val="none" w:sz="0" w:space="0" w:color="auto"/>
        <w:right w:val="none" w:sz="0" w:space="0" w:color="auto"/>
      </w:divBdr>
    </w:div>
    <w:div w:id="862478086">
      <w:bodyDiv w:val="1"/>
      <w:marLeft w:val="0"/>
      <w:marRight w:val="0"/>
      <w:marTop w:val="0"/>
      <w:marBottom w:val="0"/>
      <w:divBdr>
        <w:top w:val="none" w:sz="0" w:space="0" w:color="auto"/>
        <w:left w:val="none" w:sz="0" w:space="0" w:color="auto"/>
        <w:bottom w:val="none" w:sz="0" w:space="0" w:color="auto"/>
        <w:right w:val="none" w:sz="0" w:space="0" w:color="auto"/>
      </w:divBdr>
    </w:div>
    <w:div w:id="872881217">
      <w:bodyDiv w:val="1"/>
      <w:marLeft w:val="0"/>
      <w:marRight w:val="0"/>
      <w:marTop w:val="0"/>
      <w:marBottom w:val="0"/>
      <w:divBdr>
        <w:top w:val="none" w:sz="0" w:space="0" w:color="auto"/>
        <w:left w:val="none" w:sz="0" w:space="0" w:color="auto"/>
        <w:bottom w:val="none" w:sz="0" w:space="0" w:color="auto"/>
        <w:right w:val="none" w:sz="0" w:space="0" w:color="auto"/>
      </w:divBdr>
    </w:div>
    <w:div w:id="884685218">
      <w:bodyDiv w:val="1"/>
      <w:marLeft w:val="0"/>
      <w:marRight w:val="0"/>
      <w:marTop w:val="0"/>
      <w:marBottom w:val="0"/>
      <w:divBdr>
        <w:top w:val="none" w:sz="0" w:space="0" w:color="auto"/>
        <w:left w:val="none" w:sz="0" w:space="0" w:color="auto"/>
        <w:bottom w:val="none" w:sz="0" w:space="0" w:color="auto"/>
        <w:right w:val="none" w:sz="0" w:space="0" w:color="auto"/>
      </w:divBdr>
      <w:divsChild>
        <w:div w:id="1243490501">
          <w:marLeft w:val="0"/>
          <w:marRight w:val="0"/>
          <w:marTop w:val="0"/>
          <w:marBottom w:val="0"/>
          <w:divBdr>
            <w:top w:val="none" w:sz="0" w:space="0" w:color="auto"/>
            <w:left w:val="none" w:sz="0" w:space="0" w:color="auto"/>
            <w:bottom w:val="none" w:sz="0" w:space="0" w:color="auto"/>
            <w:right w:val="none" w:sz="0" w:space="0" w:color="auto"/>
          </w:divBdr>
        </w:div>
      </w:divsChild>
    </w:div>
    <w:div w:id="920214778">
      <w:bodyDiv w:val="1"/>
      <w:marLeft w:val="0"/>
      <w:marRight w:val="0"/>
      <w:marTop w:val="0"/>
      <w:marBottom w:val="0"/>
      <w:divBdr>
        <w:top w:val="none" w:sz="0" w:space="0" w:color="auto"/>
        <w:left w:val="none" w:sz="0" w:space="0" w:color="auto"/>
        <w:bottom w:val="none" w:sz="0" w:space="0" w:color="auto"/>
        <w:right w:val="none" w:sz="0" w:space="0" w:color="auto"/>
      </w:divBdr>
    </w:div>
    <w:div w:id="984235737">
      <w:bodyDiv w:val="1"/>
      <w:marLeft w:val="0"/>
      <w:marRight w:val="0"/>
      <w:marTop w:val="0"/>
      <w:marBottom w:val="0"/>
      <w:divBdr>
        <w:top w:val="none" w:sz="0" w:space="0" w:color="auto"/>
        <w:left w:val="none" w:sz="0" w:space="0" w:color="auto"/>
        <w:bottom w:val="none" w:sz="0" w:space="0" w:color="auto"/>
        <w:right w:val="none" w:sz="0" w:space="0" w:color="auto"/>
      </w:divBdr>
    </w:div>
    <w:div w:id="1075280236">
      <w:bodyDiv w:val="1"/>
      <w:marLeft w:val="0"/>
      <w:marRight w:val="0"/>
      <w:marTop w:val="0"/>
      <w:marBottom w:val="0"/>
      <w:divBdr>
        <w:top w:val="none" w:sz="0" w:space="0" w:color="auto"/>
        <w:left w:val="none" w:sz="0" w:space="0" w:color="auto"/>
        <w:bottom w:val="none" w:sz="0" w:space="0" w:color="auto"/>
        <w:right w:val="none" w:sz="0" w:space="0" w:color="auto"/>
      </w:divBdr>
      <w:divsChild>
        <w:div w:id="1311321500">
          <w:marLeft w:val="0"/>
          <w:marRight w:val="0"/>
          <w:marTop w:val="0"/>
          <w:marBottom w:val="0"/>
          <w:divBdr>
            <w:top w:val="none" w:sz="0" w:space="0" w:color="auto"/>
            <w:left w:val="none" w:sz="0" w:space="0" w:color="auto"/>
            <w:bottom w:val="none" w:sz="0" w:space="0" w:color="auto"/>
            <w:right w:val="none" w:sz="0" w:space="0" w:color="auto"/>
          </w:divBdr>
        </w:div>
        <w:div w:id="1478954223">
          <w:marLeft w:val="0"/>
          <w:marRight w:val="0"/>
          <w:marTop w:val="0"/>
          <w:marBottom w:val="0"/>
          <w:divBdr>
            <w:top w:val="none" w:sz="0" w:space="0" w:color="auto"/>
            <w:left w:val="none" w:sz="0" w:space="0" w:color="auto"/>
            <w:bottom w:val="none" w:sz="0" w:space="0" w:color="auto"/>
            <w:right w:val="none" w:sz="0" w:space="0" w:color="auto"/>
          </w:divBdr>
        </w:div>
      </w:divsChild>
    </w:div>
    <w:div w:id="1255475560">
      <w:bodyDiv w:val="1"/>
      <w:marLeft w:val="0"/>
      <w:marRight w:val="0"/>
      <w:marTop w:val="0"/>
      <w:marBottom w:val="0"/>
      <w:divBdr>
        <w:top w:val="none" w:sz="0" w:space="0" w:color="auto"/>
        <w:left w:val="none" w:sz="0" w:space="0" w:color="auto"/>
        <w:bottom w:val="none" w:sz="0" w:space="0" w:color="auto"/>
        <w:right w:val="none" w:sz="0" w:space="0" w:color="auto"/>
      </w:divBdr>
      <w:divsChild>
        <w:div w:id="2113745722">
          <w:marLeft w:val="0"/>
          <w:marRight w:val="0"/>
          <w:marTop w:val="0"/>
          <w:marBottom w:val="0"/>
          <w:divBdr>
            <w:top w:val="none" w:sz="0" w:space="0" w:color="auto"/>
            <w:left w:val="none" w:sz="0" w:space="0" w:color="auto"/>
            <w:bottom w:val="none" w:sz="0" w:space="0" w:color="auto"/>
            <w:right w:val="none" w:sz="0" w:space="0" w:color="auto"/>
          </w:divBdr>
        </w:div>
        <w:div w:id="1017390785">
          <w:marLeft w:val="0"/>
          <w:marRight w:val="0"/>
          <w:marTop w:val="0"/>
          <w:marBottom w:val="0"/>
          <w:divBdr>
            <w:top w:val="none" w:sz="0" w:space="0" w:color="auto"/>
            <w:left w:val="none" w:sz="0" w:space="0" w:color="auto"/>
            <w:bottom w:val="none" w:sz="0" w:space="0" w:color="auto"/>
            <w:right w:val="none" w:sz="0" w:space="0" w:color="auto"/>
          </w:divBdr>
        </w:div>
      </w:divsChild>
    </w:div>
    <w:div w:id="1290436106">
      <w:bodyDiv w:val="1"/>
      <w:marLeft w:val="0"/>
      <w:marRight w:val="0"/>
      <w:marTop w:val="0"/>
      <w:marBottom w:val="0"/>
      <w:divBdr>
        <w:top w:val="none" w:sz="0" w:space="0" w:color="auto"/>
        <w:left w:val="none" w:sz="0" w:space="0" w:color="auto"/>
        <w:bottom w:val="none" w:sz="0" w:space="0" w:color="auto"/>
        <w:right w:val="none" w:sz="0" w:space="0" w:color="auto"/>
      </w:divBdr>
      <w:divsChild>
        <w:div w:id="1441221188">
          <w:marLeft w:val="0"/>
          <w:marRight w:val="0"/>
          <w:marTop w:val="0"/>
          <w:marBottom w:val="0"/>
          <w:divBdr>
            <w:top w:val="none" w:sz="0" w:space="0" w:color="auto"/>
            <w:left w:val="none" w:sz="0" w:space="0" w:color="auto"/>
            <w:bottom w:val="none" w:sz="0" w:space="0" w:color="auto"/>
            <w:right w:val="none" w:sz="0" w:space="0" w:color="auto"/>
          </w:divBdr>
        </w:div>
        <w:div w:id="1055011922">
          <w:marLeft w:val="0"/>
          <w:marRight w:val="0"/>
          <w:marTop w:val="0"/>
          <w:marBottom w:val="0"/>
          <w:divBdr>
            <w:top w:val="none" w:sz="0" w:space="0" w:color="auto"/>
            <w:left w:val="none" w:sz="0" w:space="0" w:color="auto"/>
            <w:bottom w:val="none" w:sz="0" w:space="0" w:color="auto"/>
            <w:right w:val="none" w:sz="0" w:space="0" w:color="auto"/>
          </w:divBdr>
        </w:div>
      </w:divsChild>
    </w:div>
    <w:div w:id="1380201865">
      <w:bodyDiv w:val="1"/>
      <w:marLeft w:val="0"/>
      <w:marRight w:val="0"/>
      <w:marTop w:val="0"/>
      <w:marBottom w:val="0"/>
      <w:divBdr>
        <w:top w:val="none" w:sz="0" w:space="0" w:color="auto"/>
        <w:left w:val="none" w:sz="0" w:space="0" w:color="auto"/>
        <w:bottom w:val="none" w:sz="0" w:space="0" w:color="auto"/>
        <w:right w:val="none" w:sz="0" w:space="0" w:color="auto"/>
      </w:divBdr>
      <w:divsChild>
        <w:div w:id="1469469837">
          <w:marLeft w:val="0"/>
          <w:marRight w:val="0"/>
          <w:marTop w:val="0"/>
          <w:marBottom w:val="0"/>
          <w:divBdr>
            <w:top w:val="none" w:sz="0" w:space="0" w:color="auto"/>
            <w:left w:val="none" w:sz="0" w:space="0" w:color="auto"/>
            <w:bottom w:val="none" w:sz="0" w:space="0" w:color="auto"/>
            <w:right w:val="none" w:sz="0" w:space="0" w:color="auto"/>
          </w:divBdr>
        </w:div>
      </w:divsChild>
    </w:div>
    <w:div w:id="1403481843">
      <w:bodyDiv w:val="1"/>
      <w:marLeft w:val="0"/>
      <w:marRight w:val="0"/>
      <w:marTop w:val="0"/>
      <w:marBottom w:val="0"/>
      <w:divBdr>
        <w:top w:val="none" w:sz="0" w:space="0" w:color="auto"/>
        <w:left w:val="none" w:sz="0" w:space="0" w:color="auto"/>
        <w:bottom w:val="none" w:sz="0" w:space="0" w:color="auto"/>
        <w:right w:val="none" w:sz="0" w:space="0" w:color="auto"/>
      </w:divBdr>
    </w:div>
    <w:div w:id="1408192955">
      <w:bodyDiv w:val="1"/>
      <w:marLeft w:val="0"/>
      <w:marRight w:val="0"/>
      <w:marTop w:val="0"/>
      <w:marBottom w:val="0"/>
      <w:divBdr>
        <w:top w:val="none" w:sz="0" w:space="0" w:color="auto"/>
        <w:left w:val="none" w:sz="0" w:space="0" w:color="auto"/>
        <w:bottom w:val="none" w:sz="0" w:space="0" w:color="auto"/>
        <w:right w:val="none" w:sz="0" w:space="0" w:color="auto"/>
      </w:divBdr>
      <w:divsChild>
        <w:div w:id="658114907">
          <w:marLeft w:val="0"/>
          <w:marRight w:val="0"/>
          <w:marTop w:val="0"/>
          <w:marBottom w:val="0"/>
          <w:divBdr>
            <w:top w:val="none" w:sz="0" w:space="0" w:color="auto"/>
            <w:left w:val="none" w:sz="0" w:space="0" w:color="auto"/>
            <w:bottom w:val="none" w:sz="0" w:space="0" w:color="auto"/>
            <w:right w:val="none" w:sz="0" w:space="0" w:color="auto"/>
          </w:divBdr>
        </w:div>
        <w:div w:id="1943798855">
          <w:marLeft w:val="0"/>
          <w:marRight w:val="0"/>
          <w:marTop w:val="0"/>
          <w:marBottom w:val="0"/>
          <w:divBdr>
            <w:top w:val="none" w:sz="0" w:space="0" w:color="auto"/>
            <w:left w:val="none" w:sz="0" w:space="0" w:color="auto"/>
            <w:bottom w:val="none" w:sz="0" w:space="0" w:color="auto"/>
            <w:right w:val="none" w:sz="0" w:space="0" w:color="auto"/>
          </w:divBdr>
        </w:div>
        <w:div w:id="447743671">
          <w:marLeft w:val="0"/>
          <w:marRight w:val="0"/>
          <w:marTop w:val="0"/>
          <w:marBottom w:val="0"/>
          <w:divBdr>
            <w:top w:val="none" w:sz="0" w:space="0" w:color="auto"/>
            <w:left w:val="none" w:sz="0" w:space="0" w:color="auto"/>
            <w:bottom w:val="none" w:sz="0" w:space="0" w:color="auto"/>
            <w:right w:val="none" w:sz="0" w:space="0" w:color="auto"/>
          </w:divBdr>
        </w:div>
        <w:div w:id="904799684">
          <w:marLeft w:val="0"/>
          <w:marRight w:val="0"/>
          <w:marTop w:val="0"/>
          <w:marBottom w:val="0"/>
          <w:divBdr>
            <w:top w:val="none" w:sz="0" w:space="0" w:color="auto"/>
            <w:left w:val="none" w:sz="0" w:space="0" w:color="auto"/>
            <w:bottom w:val="none" w:sz="0" w:space="0" w:color="auto"/>
            <w:right w:val="none" w:sz="0" w:space="0" w:color="auto"/>
          </w:divBdr>
        </w:div>
        <w:div w:id="1738360117">
          <w:marLeft w:val="0"/>
          <w:marRight w:val="0"/>
          <w:marTop w:val="0"/>
          <w:marBottom w:val="0"/>
          <w:divBdr>
            <w:top w:val="none" w:sz="0" w:space="0" w:color="auto"/>
            <w:left w:val="none" w:sz="0" w:space="0" w:color="auto"/>
            <w:bottom w:val="none" w:sz="0" w:space="0" w:color="auto"/>
            <w:right w:val="none" w:sz="0" w:space="0" w:color="auto"/>
          </w:divBdr>
        </w:div>
        <w:div w:id="630330141">
          <w:marLeft w:val="0"/>
          <w:marRight w:val="0"/>
          <w:marTop w:val="0"/>
          <w:marBottom w:val="0"/>
          <w:divBdr>
            <w:top w:val="none" w:sz="0" w:space="0" w:color="auto"/>
            <w:left w:val="none" w:sz="0" w:space="0" w:color="auto"/>
            <w:bottom w:val="none" w:sz="0" w:space="0" w:color="auto"/>
            <w:right w:val="none" w:sz="0" w:space="0" w:color="auto"/>
          </w:divBdr>
        </w:div>
        <w:div w:id="1485076349">
          <w:marLeft w:val="0"/>
          <w:marRight w:val="0"/>
          <w:marTop w:val="0"/>
          <w:marBottom w:val="0"/>
          <w:divBdr>
            <w:top w:val="none" w:sz="0" w:space="0" w:color="auto"/>
            <w:left w:val="none" w:sz="0" w:space="0" w:color="auto"/>
            <w:bottom w:val="none" w:sz="0" w:space="0" w:color="auto"/>
            <w:right w:val="none" w:sz="0" w:space="0" w:color="auto"/>
          </w:divBdr>
        </w:div>
        <w:div w:id="362949837">
          <w:marLeft w:val="0"/>
          <w:marRight w:val="0"/>
          <w:marTop w:val="0"/>
          <w:marBottom w:val="0"/>
          <w:divBdr>
            <w:top w:val="none" w:sz="0" w:space="0" w:color="auto"/>
            <w:left w:val="none" w:sz="0" w:space="0" w:color="auto"/>
            <w:bottom w:val="none" w:sz="0" w:space="0" w:color="auto"/>
            <w:right w:val="none" w:sz="0" w:space="0" w:color="auto"/>
          </w:divBdr>
        </w:div>
      </w:divsChild>
    </w:div>
    <w:div w:id="1538157503">
      <w:bodyDiv w:val="1"/>
      <w:marLeft w:val="0"/>
      <w:marRight w:val="0"/>
      <w:marTop w:val="0"/>
      <w:marBottom w:val="0"/>
      <w:divBdr>
        <w:top w:val="none" w:sz="0" w:space="0" w:color="auto"/>
        <w:left w:val="none" w:sz="0" w:space="0" w:color="auto"/>
        <w:bottom w:val="none" w:sz="0" w:space="0" w:color="auto"/>
        <w:right w:val="none" w:sz="0" w:space="0" w:color="auto"/>
      </w:divBdr>
    </w:div>
    <w:div w:id="1636719025">
      <w:bodyDiv w:val="1"/>
      <w:marLeft w:val="0"/>
      <w:marRight w:val="0"/>
      <w:marTop w:val="0"/>
      <w:marBottom w:val="0"/>
      <w:divBdr>
        <w:top w:val="none" w:sz="0" w:space="0" w:color="auto"/>
        <w:left w:val="none" w:sz="0" w:space="0" w:color="auto"/>
        <w:bottom w:val="none" w:sz="0" w:space="0" w:color="auto"/>
        <w:right w:val="none" w:sz="0" w:space="0" w:color="auto"/>
      </w:divBdr>
      <w:divsChild>
        <w:div w:id="830829641">
          <w:marLeft w:val="0"/>
          <w:marRight w:val="0"/>
          <w:marTop w:val="0"/>
          <w:marBottom w:val="0"/>
          <w:divBdr>
            <w:top w:val="none" w:sz="0" w:space="0" w:color="auto"/>
            <w:left w:val="none" w:sz="0" w:space="0" w:color="auto"/>
            <w:bottom w:val="none" w:sz="0" w:space="0" w:color="auto"/>
            <w:right w:val="none" w:sz="0" w:space="0" w:color="auto"/>
          </w:divBdr>
        </w:div>
        <w:div w:id="1143690575">
          <w:marLeft w:val="0"/>
          <w:marRight w:val="0"/>
          <w:marTop w:val="0"/>
          <w:marBottom w:val="0"/>
          <w:divBdr>
            <w:top w:val="none" w:sz="0" w:space="0" w:color="auto"/>
            <w:left w:val="none" w:sz="0" w:space="0" w:color="auto"/>
            <w:bottom w:val="none" w:sz="0" w:space="0" w:color="auto"/>
            <w:right w:val="none" w:sz="0" w:space="0" w:color="auto"/>
          </w:divBdr>
        </w:div>
      </w:divsChild>
    </w:div>
    <w:div w:id="1667441284">
      <w:bodyDiv w:val="1"/>
      <w:marLeft w:val="0"/>
      <w:marRight w:val="0"/>
      <w:marTop w:val="0"/>
      <w:marBottom w:val="0"/>
      <w:divBdr>
        <w:top w:val="none" w:sz="0" w:space="0" w:color="auto"/>
        <w:left w:val="none" w:sz="0" w:space="0" w:color="auto"/>
        <w:bottom w:val="none" w:sz="0" w:space="0" w:color="auto"/>
        <w:right w:val="none" w:sz="0" w:space="0" w:color="auto"/>
      </w:divBdr>
      <w:divsChild>
        <w:div w:id="1172376016">
          <w:marLeft w:val="0"/>
          <w:marRight w:val="0"/>
          <w:marTop w:val="0"/>
          <w:marBottom w:val="0"/>
          <w:divBdr>
            <w:top w:val="none" w:sz="0" w:space="0" w:color="auto"/>
            <w:left w:val="none" w:sz="0" w:space="0" w:color="auto"/>
            <w:bottom w:val="none" w:sz="0" w:space="0" w:color="auto"/>
            <w:right w:val="none" w:sz="0" w:space="0" w:color="auto"/>
          </w:divBdr>
        </w:div>
        <w:div w:id="1792548106">
          <w:marLeft w:val="0"/>
          <w:marRight w:val="0"/>
          <w:marTop w:val="0"/>
          <w:marBottom w:val="0"/>
          <w:divBdr>
            <w:top w:val="none" w:sz="0" w:space="0" w:color="auto"/>
            <w:left w:val="none" w:sz="0" w:space="0" w:color="auto"/>
            <w:bottom w:val="none" w:sz="0" w:space="0" w:color="auto"/>
            <w:right w:val="none" w:sz="0" w:space="0" w:color="auto"/>
          </w:divBdr>
        </w:div>
        <w:div w:id="102846516">
          <w:marLeft w:val="0"/>
          <w:marRight w:val="0"/>
          <w:marTop w:val="0"/>
          <w:marBottom w:val="0"/>
          <w:divBdr>
            <w:top w:val="none" w:sz="0" w:space="0" w:color="auto"/>
            <w:left w:val="none" w:sz="0" w:space="0" w:color="auto"/>
            <w:bottom w:val="none" w:sz="0" w:space="0" w:color="auto"/>
            <w:right w:val="none" w:sz="0" w:space="0" w:color="auto"/>
          </w:divBdr>
        </w:div>
        <w:div w:id="2005234515">
          <w:marLeft w:val="0"/>
          <w:marRight w:val="0"/>
          <w:marTop w:val="0"/>
          <w:marBottom w:val="0"/>
          <w:divBdr>
            <w:top w:val="none" w:sz="0" w:space="0" w:color="auto"/>
            <w:left w:val="none" w:sz="0" w:space="0" w:color="auto"/>
            <w:bottom w:val="none" w:sz="0" w:space="0" w:color="auto"/>
            <w:right w:val="none" w:sz="0" w:space="0" w:color="auto"/>
          </w:divBdr>
        </w:div>
      </w:divsChild>
    </w:div>
    <w:div w:id="1723016169">
      <w:bodyDiv w:val="1"/>
      <w:marLeft w:val="0"/>
      <w:marRight w:val="0"/>
      <w:marTop w:val="0"/>
      <w:marBottom w:val="0"/>
      <w:divBdr>
        <w:top w:val="none" w:sz="0" w:space="0" w:color="auto"/>
        <w:left w:val="none" w:sz="0" w:space="0" w:color="auto"/>
        <w:bottom w:val="none" w:sz="0" w:space="0" w:color="auto"/>
        <w:right w:val="none" w:sz="0" w:space="0" w:color="auto"/>
      </w:divBdr>
    </w:div>
    <w:div w:id="2044208456">
      <w:bodyDiv w:val="1"/>
      <w:marLeft w:val="0"/>
      <w:marRight w:val="0"/>
      <w:marTop w:val="0"/>
      <w:marBottom w:val="0"/>
      <w:divBdr>
        <w:top w:val="none" w:sz="0" w:space="0" w:color="auto"/>
        <w:left w:val="none" w:sz="0" w:space="0" w:color="auto"/>
        <w:bottom w:val="none" w:sz="0" w:space="0" w:color="auto"/>
        <w:right w:val="none" w:sz="0" w:space="0" w:color="auto"/>
      </w:divBdr>
      <w:divsChild>
        <w:div w:id="298534231">
          <w:marLeft w:val="0"/>
          <w:marRight w:val="0"/>
          <w:marTop w:val="0"/>
          <w:marBottom w:val="0"/>
          <w:divBdr>
            <w:top w:val="none" w:sz="0" w:space="0" w:color="auto"/>
            <w:left w:val="none" w:sz="0" w:space="0" w:color="auto"/>
            <w:bottom w:val="none" w:sz="0" w:space="0" w:color="auto"/>
            <w:right w:val="none" w:sz="0" w:space="0" w:color="auto"/>
          </w:divBdr>
        </w:div>
        <w:div w:id="1162084811">
          <w:marLeft w:val="0"/>
          <w:marRight w:val="0"/>
          <w:marTop w:val="0"/>
          <w:marBottom w:val="0"/>
          <w:divBdr>
            <w:top w:val="none" w:sz="0" w:space="0" w:color="auto"/>
            <w:left w:val="none" w:sz="0" w:space="0" w:color="auto"/>
            <w:bottom w:val="none" w:sz="0" w:space="0" w:color="auto"/>
            <w:right w:val="none" w:sz="0" w:space="0" w:color="auto"/>
          </w:divBdr>
        </w:div>
        <w:div w:id="1670519012">
          <w:marLeft w:val="0"/>
          <w:marRight w:val="0"/>
          <w:marTop w:val="0"/>
          <w:marBottom w:val="0"/>
          <w:divBdr>
            <w:top w:val="none" w:sz="0" w:space="0" w:color="auto"/>
            <w:left w:val="none" w:sz="0" w:space="0" w:color="auto"/>
            <w:bottom w:val="none" w:sz="0" w:space="0" w:color="auto"/>
            <w:right w:val="none" w:sz="0" w:space="0" w:color="auto"/>
          </w:divBdr>
        </w:div>
      </w:divsChild>
    </w:div>
    <w:div w:id="2063098056">
      <w:bodyDiv w:val="1"/>
      <w:marLeft w:val="0"/>
      <w:marRight w:val="0"/>
      <w:marTop w:val="0"/>
      <w:marBottom w:val="0"/>
      <w:divBdr>
        <w:top w:val="none" w:sz="0" w:space="0" w:color="auto"/>
        <w:left w:val="none" w:sz="0" w:space="0" w:color="auto"/>
        <w:bottom w:val="none" w:sz="0" w:space="0" w:color="auto"/>
        <w:right w:val="none" w:sz="0" w:space="0" w:color="auto"/>
      </w:divBdr>
      <w:divsChild>
        <w:div w:id="972755404">
          <w:marLeft w:val="0"/>
          <w:marRight w:val="0"/>
          <w:marTop w:val="0"/>
          <w:marBottom w:val="0"/>
          <w:divBdr>
            <w:top w:val="none" w:sz="0" w:space="0" w:color="auto"/>
            <w:left w:val="none" w:sz="0" w:space="0" w:color="auto"/>
            <w:bottom w:val="none" w:sz="0" w:space="0" w:color="auto"/>
            <w:right w:val="none" w:sz="0" w:space="0" w:color="auto"/>
          </w:divBdr>
        </w:div>
        <w:div w:id="1357266424">
          <w:marLeft w:val="0"/>
          <w:marRight w:val="0"/>
          <w:marTop w:val="0"/>
          <w:marBottom w:val="0"/>
          <w:divBdr>
            <w:top w:val="none" w:sz="0" w:space="0" w:color="auto"/>
            <w:left w:val="none" w:sz="0" w:space="0" w:color="auto"/>
            <w:bottom w:val="none" w:sz="0" w:space="0" w:color="auto"/>
            <w:right w:val="none" w:sz="0" w:space="0" w:color="auto"/>
          </w:divBdr>
        </w:div>
        <w:div w:id="2067752974">
          <w:marLeft w:val="0"/>
          <w:marRight w:val="0"/>
          <w:marTop w:val="0"/>
          <w:marBottom w:val="0"/>
          <w:divBdr>
            <w:top w:val="none" w:sz="0" w:space="0" w:color="auto"/>
            <w:left w:val="none" w:sz="0" w:space="0" w:color="auto"/>
            <w:bottom w:val="none" w:sz="0" w:space="0" w:color="auto"/>
            <w:right w:val="none" w:sz="0" w:space="0" w:color="auto"/>
          </w:divBdr>
        </w:div>
      </w:divsChild>
    </w:div>
    <w:div w:id="2069724361">
      <w:bodyDiv w:val="1"/>
      <w:marLeft w:val="0"/>
      <w:marRight w:val="0"/>
      <w:marTop w:val="0"/>
      <w:marBottom w:val="0"/>
      <w:divBdr>
        <w:top w:val="none" w:sz="0" w:space="0" w:color="auto"/>
        <w:left w:val="none" w:sz="0" w:space="0" w:color="auto"/>
        <w:bottom w:val="none" w:sz="0" w:space="0" w:color="auto"/>
        <w:right w:val="none" w:sz="0" w:space="0" w:color="auto"/>
      </w:divBdr>
    </w:div>
    <w:div w:id="2078434642">
      <w:bodyDiv w:val="1"/>
      <w:marLeft w:val="0"/>
      <w:marRight w:val="0"/>
      <w:marTop w:val="0"/>
      <w:marBottom w:val="0"/>
      <w:divBdr>
        <w:top w:val="none" w:sz="0" w:space="0" w:color="auto"/>
        <w:left w:val="none" w:sz="0" w:space="0" w:color="auto"/>
        <w:bottom w:val="none" w:sz="0" w:space="0" w:color="auto"/>
        <w:right w:val="none" w:sz="0" w:space="0" w:color="auto"/>
      </w:divBdr>
      <w:divsChild>
        <w:div w:id="1393844012">
          <w:marLeft w:val="0"/>
          <w:marRight w:val="0"/>
          <w:marTop w:val="0"/>
          <w:marBottom w:val="0"/>
          <w:divBdr>
            <w:top w:val="none" w:sz="0" w:space="0" w:color="auto"/>
            <w:left w:val="none" w:sz="0" w:space="0" w:color="auto"/>
            <w:bottom w:val="none" w:sz="0" w:space="0" w:color="auto"/>
            <w:right w:val="none" w:sz="0" w:space="0" w:color="auto"/>
          </w:divBdr>
        </w:div>
        <w:div w:id="908425048">
          <w:marLeft w:val="0"/>
          <w:marRight w:val="0"/>
          <w:marTop w:val="0"/>
          <w:marBottom w:val="0"/>
          <w:divBdr>
            <w:top w:val="none" w:sz="0" w:space="0" w:color="auto"/>
            <w:left w:val="none" w:sz="0" w:space="0" w:color="auto"/>
            <w:bottom w:val="none" w:sz="0" w:space="0" w:color="auto"/>
            <w:right w:val="none" w:sz="0" w:space="0" w:color="auto"/>
          </w:divBdr>
        </w:div>
        <w:div w:id="179588912">
          <w:marLeft w:val="0"/>
          <w:marRight w:val="0"/>
          <w:marTop w:val="0"/>
          <w:marBottom w:val="0"/>
          <w:divBdr>
            <w:top w:val="none" w:sz="0" w:space="0" w:color="auto"/>
            <w:left w:val="none" w:sz="0" w:space="0" w:color="auto"/>
            <w:bottom w:val="none" w:sz="0" w:space="0" w:color="auto"/>
            <w:right w:val="none" w:sz="0" w:space="0" w:color="auto"/>
          </w:divBdr>
        </w:div>
      </w:divsChild>
    </w:div>
    <w:div w:id="212202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9215-93D7-45CF-8F97-B0CF124B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Bolinger</dc:creator>
  <cp:lastModifiedBy>Secretary</cp:lastModifiedBy>
  <cp:revision>53</cp:revision>
  <cp:lastPrinted>2020-01-23T21:28:00Z</cp:lastPrinted>
  <dcterms:created xsi:type="dcterms:W3CDTF">2020-01-23T17:28:00Z</dcterms:created>
  <dcterms:modified xsi:type="dcterms:W3CDTF">2020-01-23T21:55:00Z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